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AD084" w14:textId="62EE2DC3" w:rsidR="005C646C" w:rsidRPr="0082200C" w:rsidRDefault="00CC5E20" w:rsidP="00A32490">
      <w:pPr>
        <w:shd w:val="clear" w:color="auto" w:fill="D0CECE" w:themeFill="background2" w:themeFillShade="E6"/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A32490">
        <w:rPr>
          <w:rFonts w:ascii="Arial Black" w:hAnsi="Arial Black" w:cs="Times New Roman"/>
          <w:spacing w:val="200"/>
          <w:shd w:val="clear" w:color="auto" w:fill="D0CECE" w:themeFill="background2" w:themeFillShade="E6"/>
        </w:rPr>
        <w:t xml:space="preserve"> ФИТНЕС||</w:t>
      </w:r>
      <w:r w:rsidR="00471B77">
        <w:rPr>
          <w:rFonts w:ascii="Arial Black" w:hAnsi="Arial Black" w:cs="Times New Roman"/>
          <w:spacing w:val="200"/>
          <w:shd w:val="clear" w:color="auto" w:fill="D0CECE" w:themeFill="background2" w:themeFillShade="E6"/>
        </w:rPr>
        <w:t>Теория</w:t>
      </w:r>
    </w:p>
    <w:p w14:paraId="34CD0F0E" w14:textId="2A1776A4" w:rsidR="00993320" w:rsidRPr="00737B9F" w:rsidRDefault="00471B77" w:rsidP="00471B77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737B9F">
        <w:rPr>
          <w:rFonts w:ascii="Arial Black" w:hAnsi="Arial Black" w:cs="Times New Roman"/>
          <w:spacing w:val="200"/>
          <w:shd w:val="clear" w:color="auto" w:fill="FFFFFF"/>
        </w:rPr>
        <w:t>Общая теория</w:t>
      </w:r>
    </w:p>
    <w:p w14:paraId="0A6BBB5D" w14:textId="77777777" w:rsidR="00993320" w:rsidRPr="00884BDC" w:rsidRDefault="00993320" w:rsidP="00993320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884BDC">
        <w:rPr>
          <w:rFonts w:ascii="Impact" w:eastAsia="Arial" w:hAnsi="Impact" w:cs="Times New Roman"/>
          <w:lang w:eastAsia="ru-RU"/>
        </w:rPr>
        <w:t>Понятия</w:t>
      </w:r>
    </w:p>
    <w:p w14:paraId="61FF8BF7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>
        <w:rPr>
          <w:rFonts w:ascii="Times New Roman" w:eastAsia="Arial" w:hAnsi="Times New Roman" w:cs="Times New Roman"/>
          <w:b/>
          <w:bCs/>
          <w:lang w:eastAsia="ru-RU"/>
        </w:rPr>
        <w:t xml:space="preserve">База – </w:t>
      </w:r>
      <w:r w:rsidRPr="00430220">
        <w:rPr>
          <w:rFonts w:ascii="Times New Roman" w:eastAsia="Arial" w:hAnsi="Times New Roman" w:cs="Times New Roman"/>
          <w:lang w:eastAsia="ru-RU"/>
        </w:rPr>
        <w:t>упражнения, которые нагружают сразу несколько крупных групп</w:t>
      </w:r>
      <w:r>
        <w:rPr>
          <w:rFonts w:ascii="Times New Roman" w:eastAsia="Arial" w:hAnsi="Times New Roman" w:cs="Times New Roman"/>
          <w:b/>
          <w:bCs/>
          <w:lang w:eastAsia="ru-RU"/>
        </w:rPr>
        <w:t>.</w:t>
      </w:r>
    </w:p>
    <w:p w14:paraId="23A970E1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b/>
          <w:bCs/>
          <w:lang w:eastAsia="ru-RU"/>
        </w:rPr>
        <w:t xml:space="preserve">Изоляция – </w:t>
      </w:r>
      <w:r w:rsidRPr="00430220">
        <w:rPr>
          <w:rFonts w:ascii="Times New Roman" w:eastAsia="Arial" w:hAnsi="Times New Roman" w:cs="Times New Roman"/>
          <w:lang w:eastAsia="ru-RU"/>
        </w:rPr>
        <w:t>упражнения, которые в основном нагружают одну мышцу или одну группу, с минимальным участием остальных</w:t>
      </w:r>
    </w:p>
    <w:p w14:paraId="365C1BAA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B87ADF">
        <w:rPr>
          <w:rFonts w:ascii="Times New Roman" w:eastAsia="Arial" w:hAnsi="Times New Roman" w:cs="Times New Roman"/>
          <w:b/>
          <w:bCs/>
          <w:lang w:eastAsia="ru-RU"/>
        </w:rPr>
        <w:t xml:space="preserve">Рабочий </w:t>
      </w:r>
      <w:r>
        <w:rPr>
          <w:rFonts w:ascii="Times New Roman" w:eastAsia="Arial" w:hAnsi="Times New Roman" w:cs="Times New Roman"/>
          <w:b/>
          <w:bCs/>
          <w:lang w:eastAsia="ru-RU"/>
        </w:rPr>
        <w:t xml:space="preserve">подход </w:t>
      </w:r>
      <w:r>
        <w:rPr>
          <w:rFonts w:ascii="Times New Roman" w:eastAsia="Arial" w:hAnsi="Times New Roman" w:cs="Times New Roman"/>
          <w:lang w:eastAsia="ru-RU"/>
        </w:rPr>
        <w:t xml:space="preserve">– подход, который </w:t>
      </w:r>
      <w:r w:rsidRPr="00B87ADF">
        <w:rPr>
          <w:rFonts w:ascii="Times New Roman" w:eastAsia="Arial" w:hAnsi="Times New Roman" w:cs="Times New Roman"/>
          <w:lang w:eastAsia="ru-RU"/>
        </w:rPr>
        <w:t>1) делается с рабочим весом; 2)</w:t>
      </w:r>
      <w:r w:rsidRPr="00430220">
        <w:rPr>
          <w:rFonts w:ascii="Times New Roman" w:eastAsia="Arial" w:hAnsi="Times New Roman" w:cs="Times New Roman"/>
          <w:lang w:eastAsia="ru-RU"/>
        </w:rPr>
        <w:t xml:space="preserve"> попадает в </w:t>
      </w:r>
      <w:r w:rsidRPr="00B87ADF">
        <w:rPr>
          <w:rFonts w:ascii="Times New Roman" w:eastAsia="Arial" w:hAnsi="Times New Roman" w:cs="Times New Roman"/>
          <w:lang w:eastAsia="ru-RU"/>
        </w:rPr>
        <w:t>целевой диапазон повторов</w:t>
      </w:r>
      <w:r>
        <w:rPr>
          <w:rFonts w:ascii="Times New Roman" w:eastAsia="Arial" w:hAnsi="Times New Roman" w:cs="Times New Roman"/>
          <w:lang w:eastAsia="ru-RU"/>
        </w:rPr>
        <w:t xml:space="preserve"> (или очень близко к нему)</w:t>
      </w:r>
      <w:r w:rsidRPr="00B87ADF">
        <w:rPr>
          <w:rFonts w:ascii="Times New Roman" w:eastAsia="Arial" w:hAnsi="Times New Roman" w:cs="Times New Roman"/>
          <w:lang w:eastAsia="ru-RU"/>
        </w:rPr>
        <w:t xml:space="preserve">; 3) </w:t>
      </w:r>
      <w:r w:rsidRPr="00430220">
        <w:rPr>
          <w:rFonts w:ascii="Times New Roman" w:eastAsia="Arial" w:hAnsi="Times New Roman" w:cs="Times New Roman"/>
          <w:lang w:eastAsia="ru-RU"/>
        </w:rPr>
        <w:t>получается тяжёлым, но контролируемым (примерно RIR 1–3)</w:t>
      </w:r>
    </w:p>
    <w:p w14:paraId="069E1DE1" w14:textId="77777777" w:rsidR="00993320" w:rsidRPr="00C1517F" w:rsidRDefault="00993320" w:rsidP="00993320">
      <w:pPr>
        <w:pStyle w:val="a3"/>
        <w:numPr>
          <w:ilvl w:val="0"/>
          <w:numId w:val="16"/>
        </w:numPr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C1517F">
        <w:rPr>
          <w:rFonts w:ascii="Times New Roman" w:eastAsia="Arial" w:hAnsi="Times New Roman" w:cs="Times New Roman"/>
          <w:b/>
          <w:bCs/>
          <w:lang w:eastAsia="ru-RU"/>
        </w:rPr>
        <w:t>Целевой диапазон повторов</w:t>
      </w:r>
      <w:r w:rsidRPr="00C1517F">
        <w:rPr>
          <w:rFonts w:ascii="Times New Roman" w:eastAsia="Arial" w:hAnsi="Times New Roman" w:cs="Times New Roman"/>
          <w:lang w:eastAsia="ru-RU"/>
        </w:rPr>
        <w:t xml:space="preserve"> – диапазон повторений, отображенный на шкале</w:t>
      </w:r>
    </w:p>
    <w:p w14:paraId="7AED0166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EE761A">
        <w:rPr>
          <w:rFonts w:ascii="Times New Roman" w:eastAsia="Arial" w:hAnsi="Times New Roman" w:cs="Times New Roman"/>
          <w:b/>
          <w:bCs/>
          <w:lang w:eastAsia="ru-RU"/>
        </w:rPr>
        <w:t xml:space="preserve">Разминочные подходы </w:t>
      </w:r>
      <w:r>
        <w:rPr>
          <w:rFonts w:ascii="Times New Roman" w:eastAsia="Arial" w:hAnsi="Times New Roman" w:cs="Times New Roman"/>
          <w:lang w:eastAsia="ru-RU"/>
        </w:rPr>
        <w:t xml:space="preserve">– </w:t>
      </w:r>
      <w:r w:rsidRPr="00DB347A">
        <w:rPr>
          <w:rFonts w:ascii="Times New Roman" w:eastAsia="Arial" w:hAnsi="Times New Roman" w:cs="Times New Roman"/>
          <w:lang w:eastAsia="ru-RU"/>
        </w:rPr>
        <w:t>легче, чтобы разогреться и подготовить суставы/технику</w:t>
      </w:r>
    </w:p>
    <w:p w14:paraId="715B9CE3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DB347A">
        <w:rPr>
          <w:rFonts w:ascii="Times New Roman" w:eastAsia="Arial" w:hAnsi="Times New Roman" w:cs="Times New Roman"/>
          <w:b/>
          <w:bCs/>
          <w:lang w:eastAsia="ru-RU"/>
        </w:rPr>
        <w:t>Подводящие подходы</w:t>
      </w:r>
      <w:r>
        <w:rPr>
          <w:rFonts w:ascii="Times New Roman" w:eastAsia="Arial" w:hAnsi="Times New Roman" w:cs="Times New Roman"/>
          <w:lang w:eastAsia="ru-RU"/>
        </w:rPr>
        <w:t xml:space="preserve"> – </w:t>
      </w:r>
      <w:r w:rsidRPr="00ED13C6">
        <w:rPr>
          <w:rFonts w:ascii="Times New Roman" w:eastAsia="Arial" w:hAnsi="Times New Roman" w:cs="Times New Roman"/>
          <w:lang w:eastAsia="ru-RU"/>
        </w:rPr>
        <w:t>подводят к рабочему весу</w:t>
      </w:r>
      <w:r w:rsidRPr="00DB347A">
        <w:rPr>
          <w:rFonts w:ascii="Times New Roman" w:eastAsia="Arial" w:hAnsi="Times New Roman" w:cs="Times New Roman"/>
          <w:lang w:eastAsia="ru-RU"/>
        </w:rPr>
        <w:t>: постепенно увеличиваешь вес, но не доходишь до настоящей тяжести</w:t>
      </w:r>
    </w:p>
    <w:p w14:paraId="629EB3F6" w14:textId="77777777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30592">
        <w:rPr>
          <w:rFonts w:ascii="Times New Roman" w:eastAsia="Arial" w:hAnsi="Times New Roman" w:cs="Times New Roman"/>
          <w:b/>
          <w:bCs/>
          <w:lang w:eastAsia="ru-RU"/>
        </w:rPr>
        <w:t>Рабочий вес</w:t>
      </w:r>
      <w:r>
        <w:rPr>
          <w:rFonts w:ascii="Times New Roman" w:eastAsia="Arial" w:hAnsi="Times New Roman" w:cs="Times New Roman"/>
          <w:lang w:eastAsia="ru-RU"/>
        </w:rPr>
        <w:t xml:space="preserve"> – </w:t>
      </w:r>
      <w:r w:rsidRPr="00AC11A5">
        <w:rPr>
          <w:rFonts w:ascii="Times New Roman" w:eastAsia="Arial" w:hAnsi="Times New Roman" w:cs="Times New Roman"/>
          <w:lang w:eastAsia="ru-RU"/>
        </w:rPr>
        <w:t xml:space="preserve">вес, с которым ты выполняешь </w:t>
      </w:r>
      <w:r w:rsidRPr="00AC11A5">
        <w:rPr>
          <w:rFonts w:ascii="Times New Roman" w:eastAsia="Arial" w:hAnsi="Times New Roman" w:cs="Times New Roman"/>
          <w:b/>
          <w:bCs/>
          <w:lang w:eastAsia="ru-RU"/>
        </w:rPr>
        <w:t>основные тяжёлые подходы</w:t>
      </w:r>
      <w:r w:rsidRPr="00AC11A5">
        <w:rPr>
          <w:rFonts w:ascii="Times New Roman" w:eastAsia="Arial" w:hAnsi="Times New Roman" w:cs="Times New Roman"/>
          <w:lang w:eastAsia="ru-RU"/>
        </w:rPr>
        <w:t xml:space="preserve"> упражнения</w:t>
      </w:r>
      <w:r>
        <w:rPr>
          <w:rFonts w:ascii="Times New Roman" w:eastAsia="Arial" w:hAnsi="Times New Roman" w:cs="Times New Roman"/>
          <w:lang w:eastAsia="ru-RU"/>
        </w:rPr>
        <w:t>. Д</w:t>
      </w:r>
      <w:r w:rsidRPr="00AC11A5">
        <w:rPr>
          <w:rFonts w:ascii="Times New Roman" w:eastAsia="Arial" w:hAnsi="Times New Roman" w:cs="Times New Roman"/>
          <w:lang w:eastAsia="ru-RU"/>
        </w:rPr>
        <w:t>остаточно тяжёлый, чтобы давать стимул (обычно в целевом диапазоне повторов и</w:t>
      </w:r>
      <w:r>
        <w:rPr>
          <w:rFonts w:ascii="Times New Roman" w:eastAsia="Arial" w:hAnsi="Times New Roman" w:cs="Times New Roman"/>
          <w:lang w:eastAsia="ru-RU"/>
        </w:rPr>
        <w:t>ли</w:t>
      </w:r>
      <w:r w:rsidRPr="00AC11A5">
        <w:rPr>
          <w:rFonts w:ascii="Times New Roman" w:eastAsia="Arial" w:hAnsi="Times New Roman" w:cs="Times New Roman"/>
          <w:lang w:eastAsia="ru-RU"/>
        </w:rPr>
        <w:t xml:space="preserve"> близко к нему)</w:t>
      </w:r>
    </w:p>
    <w:p w14:paraId="7D6ADC2D" w14:textId="03E357E2" w:rsidR="00993320" w:rsidRDefault="00993320" w:rsidP="00993320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30592">
        <w:rPr>
          <w:rFonts w:ascii="Times New Roman" w:eastAsia="Arial" w:hAnsi="Times New Roman" w:cs="Times New Roman"/>
          <w:b/>
          <w:bCs/>
          <w:lang w:eastAsia="ru-RU"/>
        </w:rPr>
        <w:t>Разминочные веса</w:t>
      </w:r>
      <w:r>
        <w:rPr>
          <w:rFonts w:ascii="Times New Roman" w:eastAsia="Arial" w:hAnsi="Times New Roman" w:cs="Times New Roman"/>
          <w:lang w:eastAsia="ru-RU"/>
        </w:rPr>
        <w:t xml:space="preserve"> – </w:t>
      </w:r>
      <w:r w:rsidRPr="00932C9C">
        <w:rPr>
          <w:rFonts w:ascii="Times New Roman" w:eastAsia="Arial" w:hAnsi="Times New Roman" w:cs="Times New Roman"/>
          <w:lang w:eastAsia="ru-RU"/>
        </w:rPr>
        <w:t>заметно легче и больше “разогреть/настроить технику”</w:t>
      </w:r>
    </w:p>
    <w:p w14:paraId="32BA99F8" w14:textId="62DD3383" w:rsidR="00993320" w:rsidRDefault="002F3135" w:rsidP="001F2E02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2F3135">
        <w:rPr>
          <w:rFonts w:ascii="Times New Roman" w:eastAsia="Arial" w:hAnsi="Times New Roman" w:cs="Times New Roman"/>
          <w:b/>
          <w:bCs/>
          <w:lang w:eastAsia="ru-RU"/>
        </w:rPr>
        <w:t>Средний вес</w:t>
      </w:r>
      <w:r w:rsidRPr="002F3135">
        <w:rPr>
          <w:rFonts w:ascii="Times New Roman" w:eastAsia="Arial" w:hAnsi="Times New Roman" w:cs="Times New Roman"/>
          <w:lang w:eastAsia="ru-RU"/>
        </w:rPr>
        <w:t xml:space="preserve"> - среднее значение твоих взвешиваний за период (например, за неделю), чтобы сгладить ежедневные скачки из-за воды/соли/гликогена. Взвешиваться лучше утром</w:t>
      </w:r>
    </w:p>
    <w:p w14:paraId="5B0E1097" w14:textId="459F4F31" w:rsidR="00527A82" w:rsidRDefault="00527A82" w:rsidP="001F2E02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</w:p>
    <w:p w14:paraId="44AB8D68" w14:textId="5659B5B4" w:rsidR="00527A82" w:rsidRPr="00A109D9" w:rsidRDefault="00527A82" w:rsidP="00A109D9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A109D9">
        <w:rPr>
          <w:rFonts w:ascii="Impact" w:eastAsia="Arial" w:hAnsi="Impact" w:cs="Times New Roman"/>
          <w:lang w:eastAsia="ru-RU"/>
        </w:rPr>
        <w:t>Классификация упражнений</w:t>
      </w:r>
    </w:p>
    <w:p w14:paraId="4A9C8EC2" w14:textId="0819994D" w:rsidR="00527A82" w:rsidRPr="00210420" w:rsidRDefault="00527A82" w:rsidP="00527A82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 w:rsidRPr="00210420">
        <w:rPr>
          <w:rFonts w:ascii="Times New Roman" w:eastAsia="Arial" w:hAnsi="Times New Roman" w:cs="Times New Roman"/>
          <w:b/>
          <w:bCs/>
          <w:lang w:eastAsia="ru-RU"/>
        </w:rPr>
        <w:t>По паттерну движения:</w:t>
      </w:r>
    </w:p>
    <w:p w14:paraId="591AC81B" w14:textId="2AB555F3" w:rsidR="00591C72" w:rsidRDefault="00591C72" w:rsidP="00591C72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Глобальные паттерны</w:t>
      </w:r>
    </w:p>
    <w:p w14:paraId="40818B63" w14:textId="50EB94DF" w:rsidR="00520CD6" w:rsidRDefault="00520CD6" w:rsidP="00591C7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520CD6">
        <w:rPr>
          <w:rFonts w:ascii="Times New Roman" w:eastAsia="Arial" w:hAnsi="Times New Roman" w:cs="Times New Roman"/>
          <w:b/>
          <w:bCs/>
          <w:lang w:eastAsia="ru-RU"/>
        </w:rPr>
        <w:t>Push</w:t>
      </w:r>
      <w:r w:rsidRPr="00520CD6">
        <w:rPr>
          <w:rFonts w:ascii="Times New Roman" w:eastAsia="Arial" w:hAnsi="Times New Roman" w:cs="Times New Roman"/>
          <w:lang w:eastAsia="ru-RU"/>
        </w:rPr>
        <w:t xml:space="preserve"> (жим руками)</w:t>
      </w:r>
    </w:p>
    <w:p w14:paraId="78BB0F71" w14:textId="499AC768" w:rsidR="00B54206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Горизонтальный</w:t>
      </w:r>
    </w:p>
    <w:p w14:paraId="07BE476D" w14:textId="0EDD3688" w:rsidR="00A109D9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Вертикальный</w:t>
      </w:r>
    </w:p>
    <w:p w14:paraId="75D73BBE" w14:textId="1AF0FF95" w:rsidR="00A109D9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Полувертикальный</w:t>
      </w:r>
    </w:p>
    <w:p w14:paraId="06BDBBF0" w14:textId="40A48EF7" w:rsidR="00A109D9" w:rsidRPr="00520CD6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Наклонный</w:t>
      </w:r>
    </w:p>
    <w:p w14:paraId="44CD3267" w14:textId="3B4C597D" w:rsidR="00520CD6" w:rsidRDefault="00520CD6" w:rsidP="00591C7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520CD6">
        <w:rPr>
          <w:rFonts w:ascii="Times New Roman" w:eastAsia="Arial" w:hAnsi="Times New Roman" w:cs="Times New Roman"/>
          <w:b/>
          <w:bCs/>
          <w:lang w:eastAsia="ru-RU"/>
        </w:rPr>
        <w:t>Pull</w:t>
      </w:r>
      <w:r w:rsidRPr="00520CD6">
        <w:rPr>
          <w:rFonts w:ascii="Times New Roman" w:eastAsia="Arial" w:hAnsi="Times New Roman" w:cs="Times New Roman"/>
          <w:lang w:eastAsia="ru-RU"/>
        </w:rPr>
        <w:t xml:space="preserve"> (тяга руками)</w:t>
      </w:r>
    </w:p>
    <w:p w14:paraId="7B11D890" w14:textId="248A8234" w:rsidR="00B54206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Вертикальная</w:t>
      </w:r>
    </w:p>
    <w:p w14:paraId="70B1DD3A" w14:textId="6D7654CD" w:rsidR="00A109D9" w:rsidRPr="00520CD6" w:rsidRDefault="00A109D9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Горизонтальная</w:t>
      </w:r>
    </w:p>
    <w:p w14:paraId="0F13604E" w14:textId="1FE4597A" w:rsidR="00520CD6" w:rsidRDefault="00520CD6" w:rsidP="00591C7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520CD6">
        <w:rPr>
          <w:rFonts w:ascii="Times New Roman" w:eastAsia="Arial" w:hAnsi="Times New Roman" w:cs="Times New Roman"/>
          <w:b/>
          <w:bCs/>
          <w:lang w:eastAsia="ru-RU"/>
        </w:rPr>
        <w:t>Squat</w:t>
      </w:r>
      <w:r w:rsidRPr="00520CD6">
        <w:rPr>
          <w:rFonts w:ascii="Times New Roman" w:eastAsia="Arial" w:hAnsi="Times New Roman" w:cs="Times New Roman"/>
          <w:lang w:eastAsia="ru-RU"/>
        </w:rPr>
        <w:t xml:space="preserve"> (присед/выпад: коленно-доминантное)</w:t>
      </w:r>
    </w:p>
    <w:p w14:paraId="164969E6" w14:textId="648A4853" w:rsidR="0094335F" w:rsidRDefault="0094335F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Выпад</w:t>
      </w:r>
    </w:p>
    <w:p w14:paraId="3660EB6E" w14:textId="77961F1F" w:rsidR="0094335F" w:rsidRDefault="0094335F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Присед</w:t>
      </w:r>
    </w:p>
    <w:p w14:paraId="77B3E741" w14:textId="157985F2" w:rsidR="0094335F" w:rsidRPr="00520CD6" w:rsidRDefault="0094335F" w:rsidP="00591C7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Сплит-присед</w:t>
      </w:r>
    </w:p>
    <w:p w14:paraId="75623D5D" w14:textId="69785507" w:rsidR="00520CD6" w:rsidRPr="00520CD6" w:rsidRDefault="00520CD6" w:rsidP="00591C7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520CD6">
        <w:rPr>
          <w:rFonts w:ascii="Times New Roman" w:eastAsia="Arial" w:hAnsi="Times New Roman" w:cs="Times New Roman"/>
          <w:b/>
          <w:bCs/>
          <w:lang w:eastAsia="ru-RU"/>
        </w:rPr>
        <w:t>Hinge</w:t>
      </w:r>
      <w:r w:rsidRPr="00520CD6">
        <w:rPr>
          <w:rFonts w:ascii="Times New Roman" w:eastAsia="Arial" w:hAnsi="Times New Roman" w:cs="Times New Roman"/>
          <w:lang w:eastAsia="ru-RU"/>
        </w:rPr>
        <w:t xml:space="preserve"> (наклон/тазовый шарнир: тазо-доминантное)</w:t>
      </w:r>
    </w:p>
    <w:p w14:paraId="54D91F5B" w14:textId="57F795AC" w:rsidR="00520CD6" w:rsidRPr="00520CD6" w:rsidRDefault="00520CD6" w:rsidP="00591C7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520CD6">
        <w:rPr>
          <w:rFonts w:ascii="Times New Roman" w:eastAsia="Arial" w:hAnsi="Times New Roman" w:cs="Times New Roman"/>
          <w:b/>
          <w:bCs/>
          <w:lang w:eastAsia="ru-RU"/>
        </w:rPr>
        <w:t>Core</w:t>
      </w:r>
      <w:r w:rsidRPr="00520CD6">
        <w:rPr>
          <w:rFonts w:ascii="Times New Roman" w:eastAsia="Arial" w:hAnsi="Times New Roman" w:cs="Times New Roman"/>
          <w:lang w:eastAsia="ru-RU"/>
        </w:rPr>
        <w:t xml:space="preserve"> (стабилизация/сгибание корпуса)</w:t>
      </w:r>
    </w:p>
    <w:p w14:paraId="4878EBAC" w14:textId="7C4CF7F7" w:rsidR="00527A82" w:rsidRDefault="00591C72" w:rsidP="00F22DB2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Локальные паттерны</w:t>
      </w:r>
      <w:r w:rsidR="00F22DB2">
        <w:rPr>
          <w:rFonts w:ascii="Times New Roman" w:eastAsia="Arial" w:hAnsi="Times New Roman" w:cs="Times New Roman"/>
          <w:lang w:eastAsia="ru-RU"/>
        </w:rPr>
        <w:t xml:space="preserve"> (сустав/движение)</w:t>
      </w:r>
    </w:p>
    <w:p w14:paraId="698C8D08" w14:textId="5E2E8326" w:rsidR="00F15642" w:rsidRDefault="00F1564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Л</w:t>
      </w:r>
      <w:r w:rsidR="00F22DB2" w:rsidRPr="00F22DB2">
        <w:rPr>
          <w:rFonts w:ascii="Times New Roman" w:eastAsia="Arial" w:hAnsi="Times New Roman" w:cs="Times New Roman"/>
          <w:lang w:eastAsia="ru-RU"/>
        </w:rPr>
        <w:t>окоть</w:t>
      </w:r>
    </w:p>
    <w:p w14:paraId="322129D3" w14:textId="7E326CCF" w:rsidR="00F15642" w:rsidRDefault="00F15642" w:rsidP="00F1564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С</w:t>
      </w:r>
      <w:r w:rsidR="00F22DB2" w:rsidRPr="00F22DB2">
        <w:rPr>
          <w:rFonts w:ascii="Times New Roman" w:eastAsia="Arial" w:hAnsi="Times New Roman" w:cs="Times New Roman"/>
          <w:lang w:eastAsia="ru-RU"/>
        </w:rPr>
        <w:t>гибание</w:t>
      </w:r>
    </w:p>
    <w:p w14:paraId="6416C869" w14:textId="398EB0CB" w:rsidR="00F22DB2" w:rsidRPr="00F22DB2" w:rsidRDefault="00F22DB2" w:rsidP="00F15642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разгибание</w:t>
      </w:r>
    </w:p>
    <w:p w14:paraId="362D1475" w14:textId="77777777" w:rsidR="00B45E17" w:rsidRDefault="00F22DB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плечо</w:t>
      </w:r>
    </w:p>
    <w:p w14:paraId="2699C9E0" w14:textId="77777777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отведение</w:t>
      </w:r>
    </w:p>
    <w:p w14:paraId="019A779B" w14:textId="5FF8EAAB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 xml:space="preserve">гор. </w:t>
      </w:r>
      <w:r w:rsidR="00B45E17" w:rsidRPr="00F22DB2">
        <w:rPr>
          <w:rFonts w:ascii="Times New Roman" w:eastAsia="Arial" w:hAnsi="Times New Roman" w:cs="Times New Roman"/>
          <w:lang w:eastAsia="ru-RU"/>
        </w:rPr>
        <w:t>П</w:t>
      </w:r>
      <w:r w:rsidRPr="00F22DB2">
        <w:rPr>
          <w:rFonts w:ascii="Times New Roman" w:eastAsia="Arial" w:hAnsi="Times New Roman" w:cs="Times New Roman"/>
          <w:lang w:eastAsia="ru-RU"/>
        </w:rPr>
        <w:t>риведение</w:t>
      </w:r>
    </w:p>
    <w:p w14:paraId="5728C593" w14:textId="2932169E" w:rsidR="00F22DB2" w:rsidRPr="00F22DB2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разгибание назад</w:t>
      </w:r>
    </w:p>
    <w:p w14:paraId="373AE146" w14:textId="77777777" w:rsidR="00B45E17" w:rsidRDefault="00F22DB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лопатка</w:t>
      </w:r>
    </w:p>
    <w:p w14:paraId="1C875332" w14:textId="77777777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ретракция</w:t>
      </w:r>
    </w:p>
    <w:p w14:paraId="4D82D461" w14:textId="77777777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депрессия</w:t>
      </w:r>
    </w:p>
    <w:p w14:paraId="21C66033" w14:textId="77777777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элевация</w:t>
      </w:r>
    </w:p>
    <w:p w14:paraId="273F8A56" w14:textId="213C4F99" w:rsidR="00F22DB2" w:rsidRPr="00F22DB2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наружная ротация</w:t>
      </w:r>
    </w:p>
    <w:p w14:paraId="223941B9" w14:textId="77777777" w:rsidR="00B45E17" w:rsidRDefault="00F22DB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колено</w:t>
      </w:r>
    </w:p>
    <w:p w14:paraId="4191212E" w14:textId="77777777" w:rsidR="00B45E17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сгибание</w:t>
      </w:r>
    </w:p>
    <w:p w14:paraId="71EFE052" w14:textId="1F6A06BC" w:rsidR="00F22DB2" w:rsidRPr="00F22DB2" w:rsidRDefault="00F22DB2" w:rsidP="00B45E17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разгибание</w:t>
      </w:r>
    </w:p>
    <w:p w14:paraId="64C51BEA" w14:textId="77777777" w:rsidR="00B45E17" w:rsidRDefault="00F22DB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голеностоп</w:t>
      </w:r>
    </w:p>
    <w:p w14:paraId="5F76E378" w14:textId="692C54FB" w:rsidR="00F22DB2" w:rsidRPr="00F22DB2" w:rsidRDefault="00F22DB2" w:rsidP="00F277B5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plantar flexion</w:t>
      </w:r>
    </w:p>
    <w:p w14:paraId="36642E56" w14:textId="77777777" w:rsidR="00F277B5" w:rsidRDefault="00F22DB2" w:rsidP="00F22DB2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корпус</w:t>
      </w:r>
    </w:p>
    <w:p w14:paraId="556AA267" w14:textId="77777777" w:rsidR="00F277B5" w:rsidRDefault="00F22DB2" w:rsidP="00F277B5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сгибание</w:t>
      </w:r>
    </w:p>
    <w:p w14:paraId="2FD1A8D5" w14:textId="40F36B5D" w:rsidR="00F22DB2" w:rsidRDefault="00F22DB2" w:rsidP="00F277B5">
      <w:pPr>
        <w:pStyle w:val="a3"/>
        <w:numPr>
          <w:ilvl w:val="2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F22DB2">
        <w:rPr>
          <w:rFonts w:ascii="Times New Roman" w:eastAsia="Arial" w:hAnsi="Times New Roman" w:cs="Times New Roman"/>
          <w:lang w:eastAsia="ru-RU"/>
        </w:rPr>
        <w:t>анти-движения</w:t>
      </w:r>
    </w:p>
    <w:p w14:paraId="7E13D497" w14:textId="03E144A7" w:rsidR="00AE7D0B" w:rsidRPr="00AE7D0B" w:rsidRDefault="00AE7D0B" w:rsidP="00F15642">
      <w:pPr>
        <w:tabs>
          <w:tab w:val="left" w:pos="567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>
        <w:rPr>
          <w:rFonts w:ascii="Times New Roman" w:eastAsia="Arial" w:hAnsi="Times New Roman" w:cs="Times New Roman"/>
          <w:b/>
          <w:bCs/>
          <w:lang w:eastAsia="ru-RU"/>
        </w:rPr>
        <w:lastRenderedPageBreak/>
        <w:t>По цели (таргету):</w:t>
      </w:r>
    </w:p>
    <w:p w14:paraId="663DD374" w14:textId="1C583E11" w:rsidR="00210420" w:rsidRDefault="00D506EA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Бицепс</w:t>
      </w:r>
    </w:p>
    <w:p w14:paraId="584A93A5" w14:textId="0A8A2441" w:rsidR="00D506EA" w:rsidRDefault="00D506EA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Трицепс</w:t>
      </w:r>
    </w:p>
    <w:p w14:paraId="62695648" w14:textId="129FD725" w:rsidR="00534977" w:rsidRDefault="00534977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Грудь</w:t>
      </w:r>
    </w:p>
    <w:p w14:paraId="6D2F2588" w14:textId="77C8837D" w:rsidR="00D506EA" w:rsidRDefault="00D506EA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Трапеция</w:t>
      </w:r>
    </w:p>
    <w:p w14:paraId="6F85AD3F" w14:textId="77777777" w:rsidR="00E84AFB" w:rsidRDefault="00E84AFB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Верхняя</w:t>
      </w:r>
    </w:p>
    <w:p w14:paraId="7951C05A" w14:textId="1BDB1465" w:rsidR="00D506EA" w:rsidRDefault="00D506EA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Средняя</w:t>
      </w:r>
    </w:p>
    <w:p w14:paraId="59611103" w14:textId="77777777" w:rsidR="00E84AFB" w:rsidRDefault="00E84AFB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Нижняя</w:t>
      </w:r>
    </w:p>
    <w:p w14:paraId="07300139" w14:textId="144109F5" w:rsidR="00D506EA" w:rsidRDefault="00D506EA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Дельты</w:t>
      </w:r>
    </w:p>
    <w:p w14:paraId="3557E3FF" w14:textId="10808908" w:rsidR="00E84AFB" w:rsidRDefault="00E84AFB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Передние</w:t>
      </w:r>
    </w:p>
    <w:p w14:paraId="1E27BBB2" w14:textId="4730C73A" w:rsidR="00D506EA" w:rsidRDefault="00D506EA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Средние</w:t>
      </w:r>
    </w:p>
    <w:p w14:paraId="636DEBF6" w14:textId="0FE3BE14" w:rsidR="00D506EA" w:rsidRDefault="00E84AFB" w:rsidP="00AE7D0B">
      <w:pPr>
        <w:pStyle w:val="a3"/>
        <w:numPr>
          <w:ilvl w:val="1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Задние</w:t>
      </w:r>
    </w:p>
    <w:p w14:paraId="2EFFB3CC" w14:textId="60F22522" w:rsidR="00534977" w:rsidRDefault="00534977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Пресс</w:t>
      </w:r>
    </w:p>
    <w:p w14:paraId="44876FA1" w14:textId="2D558A36" w:rsidR="007E773E" w:rsidRDefault="007E773E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Бицепс бедра</w:t>
      </w:r>
    </w:p>
    <w:p w14:paraId="46F9D1CB" w14:textId="35B83B52" w:rsidR="00534977" w:rsidRDefault="00534977" w:rsidP="00AE7D0B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Икры</w:t>
      </w:r>
    </w:p>
    <w:p w14:paraId="12BB932D" w14:textId="77777777" w:rsidR="00534977" w:rsidRPr="00534977" w:rsidRDefault="00534977" w:rsidP="00534977">
      <w:p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368D1699" w14:textId="12FE3D04" w:rsidR="00527A82" w:rsidRPr="00210420" w:rsidRDefault="00527A82" w:rsidP="00527A82">
      <w:pPr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 w:rsidRPr="00210420">
        <w:rPr>
          <w:rFonts w:ascii="Times New Roman" w:eastAsia="Arial" w:hAnsi="Times New Roman" w:cs="Times New Roman"/>
          <w:b/>
          <w:bCs/>
          <w:lang w:eastAsia="ru-RU"/>
        </w:rPr>
        <w:t xml:space="preserve">По </w:t>
      </w:r>
      <w:r w:rsidR="003B26E7" w:rsidRPr="00210420">
        <w:rPr>
          <w:rFonts w:ascii="Times New Roman" w:eastAsia="Arial" w:hAnsi="Times New Roman" w:cs="Times New Roman"/>
          <w:b/>
          <w:bCs/>
          <w:lang w:eastAsia="ru-RU"/>
        </w:rPr>
        <w:t>структуре (количеству задействуемых мышц/суставов)</w:t>
      </w:r>
      <w:r w:rsidRPr="00210420">
        <w:rPr>
          <w:rFonts w:ascii="Times New Roman" w:eastAsia="Arial" w:hAnsi="Times New Roman" w:cs="Times New Roman"/>
          <w:b/>
          <w:bCs/>
          <w:lang w:eastAsia="ru-RU"/>
        </w:rPr>
        <w:t>:</w:t>
      </w:r>
    </w:p>
    <w:p w14:paraId="739F3900" w14:textId="6E40FCCC" w:rsidR="00527A82" w:rsidRPr="00527A82" w:rsidRDefault="00527A82" w:rsidP="00527A82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527A82">
        <w:rPr>
          <w:rFonts w:ascii="Times New Roman" w:eastAsia="Arial" w:hAnsi="Times New Roman" w:cs="Times New Roman"/>
          <w:lang w:eastAsia="ru-RU"/>
        </w:rPr>
        <w:t>База</w:t>
      </w:r>
      <w:r w:rsidR="00635C3F">
        <w:rPr>
          <w:rFonts w:ascii="Times New Roman" w:eastAsia="Arial" w:hAnsi="Times New Roman" w:cs="Times New Roman"/>
          <w:lang w:eastAsia="ru-RU"/>
        </w:rPr>
        <w:t xml:space="preserve"> (глобальная)</w:t>
      </w:r>
    </w:p>
    <w:p w14:paraId="1D780707" w14:textId="1EE7C148" w:rsidR="00527A82" w:rsidRDefault="00527A82" w:rsidP="00527A82">
      <w:pPr>
        <w:pStyle w:val="a3"/>
        <w:numPr>
          <w:ilvl w:val="0"/>
          <w:numId w:val="20"/>
        </w:numPr>
        <w:tabs>
          <w:tab w:val="left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527A82">
        <w:rPr>
          <w:rFonts w:ascii="Times New Roman" w:eastAsia="Arial" w:hAnsi="Times New Roman" w:cs="Times New Roman"/>
          <w:lang w:eastAsia="ru-RU"/>
        </w:rPr>
        <w:t>Изоляция</w:t>
      </w:r>
      <w:r w:rsidR="00635C3F">
        <w:rPr>
          <w:rFonts w:ascii="Times New Roman" w:eastAsia="Arial" w:hAnsi="Times New Roman" w:cs="Times New Roman"/>
          <w:lang w:eastAsia="ru-RU"/>
        </w:rPr>
        <w:t xml:space="preserve"> (локальная)</w:t>
      </w:r>
    </w:p>
    <w:p w14:paraId="3BEEB588" w14:textId="6C073983" w:rsidR="00471B77" w:rsidRDefault="00471B77" w:rsidP="00471B77">
      <w:p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6C365A16" w14:textId="7C2AF5CD" w:rsidR="00471B77" w:rsidRDefault="00471B77" w:rsidP="00471B77">
      <w:p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1724A466" w14:textId="73C39852" w:rsidR="00471B77" w:rsidRDefault="00471B77" w:rsidP="00471B77">
      <w:p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6628746F" w14:textId="7C87DB97" w:rsidR="00471B77" w:rsidRPr="002A407D" w:rsidRDefault="00471B77" w:rsidP="00737B9F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pacing w:val="200"/>
          <w:shd w:val="clear" w:color="auto" w:fill="FFFFFF"/>
        </w:rPr>
      </w:pPr>
      <w:r w:rsidRPr="00737B9F">
        <w:rPr>
          <w:rFonts w:ascii="Arial Black" w:hAnsi="Arial Black" w:cs="Times New Roman"/>
          <w:spacing w:val="200"/>
          <w:shd w:val="clear" w:color="auto" w:fill="FFFFFF"/>
        </w:rPr>
        <w:t>Питание</w:t>
      </w:r>
    </w:p>
    <w:p w14:paraId="3907A316" w14:textId="77777777" w:rsidR="00471B77" w:rsidRPr="00550E7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550E76">
        <w:rPr>
          <w:rFonts w:ascii="Impact" w:hAnsi="Impact" w:cs="Times New Roman"/>
          <w:shd w:val="clear" w:color="auto" w:fill="FFFFFF"/>
        </w:rPr>
        <w:t>Заметки/отрывочно</w:t>
      </w:r>
    </w:p>
    <w:p w14:paraId="750857E2" w14:textId="77777777" w:rsidR="00471B77" w:rsidRPr="003854D6" w:rsidRDefault="00471B77" w:rsidP="00471B77">
      <w:pPr>
        <w:pStyle w:val="a3"/>
        <w:spacing w:after="60" w:line="240" w:lineRule="auto"/>
        <w:ind w:left="0" w:firstLine="142"/>
        <w:jc w:val="both"/>
        <w:rPr>
          <w:rFonts w:ascii="Times New Roman" w:hAnsi="Times New Roman" w:cs="Times New Roman"/>
          <w:b/>
          <w:bCs/>
        </w:rPr>
      </w:pPr>
      <w:r w:rsidRPr="003854D6">
        <w:rPr>
          <w:rFonts w:ascii="Times New Roman" w:hAnsi="Times New Roman" w:cs="Times New Roman"/>
          <w:b/>
          <w:bCs/>
        </w:rPr>
        <w:t>Выбор приложения для отслеживания КБЖУ</w:t>
      </w:r>
    </w:p>
    <w:p w14:paraId="5C207196" w14:textId="77777777" w:rsidR="00471B77" w:rsidRDefault="00471B77" w:rsidP="00471B77">
      <w:pPr>
        <w:pStyle w:val="a3"/>
        <w:numPr>
          <w:ilvl w:val="0"/>
          <w:numId w:val="18"/>
        </w:numPr>
        <w:tabs>
          <w:tab w:val="left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7D6742">
        <w:rPr>
          <w:rStyle w:val="a5"/>
          <w:rFonts w:ascii="Times New Roman" w:hAnsi="Times New Roman" w:cs="Times New Roman"/>
        </w:rPr>
        <w:t>Cronometer</w:t>
      </w:r>
      <w:r w:rsidRPr="007D6742">
        <w:rPr>
          <w:rFonts w:ascii="Times New Roman" w:hAnsi="Times New Roman" w:cs="Times New Roman"/>
        </w:rPr>
        <w:t xml:space="preserve"> — если хочешь максимально “правильную” базу продуктов и ещё микронутриенты (витамины/минералы), при этом нормально считать </w:t>
      </w:r>
      <w:r>
        <w:rPr>
          <w:rFonts w:ascii="Times New Roman" w:hAnsi="Times New Roman" w:cs="Times New Roman"/>
        </w:rPr>
        <w:t>К</w:t>
      </w:r>
      <w:r w:rsidRPr="007D6742">
        <w:rPr>
          <w:rFonts w:ascii="Times New Roman" w:hAnsi="Times New Roman" w:cs="Times New Roman"/>
        </w:rPr>
        <w:t>БЖУ</w:t>
      </w:r>
    </w:p>
    <w:p w14:paraId="63B26454" w14:textId="77777777" w:rsidR="00471B77" w:rsidRPr="007D6742" w:rsidRDefault="00471B77" w:rsidP="00471B77">
      <w:pPr>
        <w:pStyle w:val="a3"/>
        <w:numPr>
          <w:ilvl w:val="1"/>
          <w:numId w:val="18"/>
        </w:numPr>
        <w:tabs>
          <w:tab w:val="left" w:pos="426"/>
        </w:tabs>
        <w:spacing w:after="60" w:line="240" w:lineRule="auto"/>
        <w:ind w:left="426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Удобно отслеживать воду и соль</w:t>
      </w:r>
    </w:p>
    <w:p w14:paraId="4DBFC661" w14:textId="77777777" w:rsidR="00471B77" w:rsidRPr="007D6742" w:rsidRDefault="00471B77" w:rsidP="00471B77">
      <w:pPr>
        <w:pStyle w:val="a3"/>
        <w:numPr>
          <w:ilvl w:val="0"/>
          <w:numId w:val="18"/>
        </w:numPr>
        <w:tabs>
          <w:tab w:val="left" w:pos="426"/>
        </w:tabs>
        <w:spacing w:after="60" w:line="240" w:lineRule="auto"/>
        <w:ind w:left="0" w:firstLine="142"/>
        <w:jc w:val="both"/>
        <w:rPr>
          <w:rStyle w:val="a5"/>
          <w:rFonts w:ascii="Times New Roman" w:hAnsi="Times New Roman" w:cs="Times New Roman"/>
          <w:b w:val="0"/>
          <w:bCs w:val="0"/>
        </w:rPr>
      </w:pPr>
      <w:r w:rsidRPr="007D6742">
        <w:rPr>
          <w:rStyle w:val="a5"/>
          <w:rFonts w:ascii="Times New Roman" w:hAnsi="Times New Roman" w:cs="Times New Roman"/>
        </w:rPr>
        <w:t>YAZIO</w:t>
      </w:r>
      <w:r w:rsidRPr="007D6742">
        <w:rPr>
          <w:rFonts w:ascii="Times New Roman" w:hAnsi="Times New Roman" w:cs="Times New Roman"/>
        </w:rPr>
        <w:t xml:space="preserve"> — если хочешь </w:t>
      </w:r>
      <w:r w:rsidRPr="007D6742">
        <w:rPr>
          <w:rStyle w:val="a5"/>
          <w:rFonts w:ascii="Times New Roman" w:hAnsi="Times New Roman" w:cs="Times New Roman"/>
        </w:rPr>
        <w:t>максимально лёгкий вход</w:t>
      </w:r>
      <w:r w:rsidRPr="007D6742">
        <w:rPr>
          <w:rFonts w:ascii="Times New Roman" w:hAnsi="Times New Roman" w:cs="Times New Roman"/>
        </w:rPr>
        <w:t xml:space="preserve"> (сканер, простая запись, много готовых продуктов/фич)</w:t>
      </w:r>
    </w:p>
    <w:p w14:paraId="512A453D" w14:textId="77777777" w:rsidR="00471B77" w:rsidRPr="007D6742" w:rsidRDefault="00471B77" w:rsidP="00471B77">
      <w:pPr>
        <w:pStyle w:val="a3"/>
        <w:spacing w:after="60" w:line="240" w:lineRule="auto"/>
        <w:ind w:left="0" w:firstLine="142"/>
        <w:jc w:val="both"/>
        <w:rPr>
          <w:rStyle w:val="a5"/>
          <w:rFonts w:ascii="Times New Roman" w:hAnsi="Times New Roman" w:cs="Times New Roman"/>
          <w:b w:val="0"/>
          <w:bCs w:val="0"/>
        </w:rPr>
      </w:pPr>
      <w:r w:rsidRPr="007D6742">
        <w:rPr>
          <w:rStyle w:val="a5"/>
          <w:rFonts w:ascii="Times New Roman" w:hAnsi="Times New Roman" w:cs="Times New Roman"/>
        </w:rPr>
        <w:t xml:space="preserve">Для баз </w:t>
      </w:r>
      <w:r w:rsidRPr="007D6742">
        <w:rPr>
          <w:rFonts w:ascii="Times New Roman" w:hAnsi="Times New Roman" w:cs="Times New Roman"/>
        </w:rPr>
        <w:t>данных</w:t>
      </w:r>
      <w:r w:rsidRPr="007D6742">
        <w:rPr>
          <w:rStyle w:val="a5"/>
          <w:rFonts w:ascii="Times New Roman" w:hAnsi="Times New Roman" w:cs="Times New Roman"/>
        </w:rPr>
        <w:t>:</w:t>
      </w:r>
    </w:p>
    <w:p w14:paraId="5DAF125F" w14:textId="77777777" w:rsidR="00471B77" w:rsidRPr="007D6742" w:rsidRDefault="00471B77" w:rsidP="00471B77">
      <w:pPr>
        <w:pStyle w:val="a3"/>
        <w:numPr>
          <w:ilvl w:val="0"/>
          <w:numId w:val="18"/>
        </w:numPr>
        <w:tabs>
          <w:tab w:val="left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7D6742">
        <w:rPr>
          <w:rStyle w:val="a5"/>
          <w:rFonts w:ascii="Times New Roman" w:hAnsi="Times New Roman" w:cs="Times New Roman"/>
        </w:rPr>
        <w:t>MacroFactor</w:t>
      </w:r>
      <w:r w:rsidRPr="007D6742">
        <w:rPr>
          <w:rFonts w:ascii="Times New Roman" w:hAnsi="Times New Roman" w:cs="Times New Roman"/>
        </w:rPr>
        <w:t xml:space="preserve"> — если хочешь, чтобы приложение </w:t>
      </w:r>
      <w:r w:rsidRPr="007D6742">
        <w:rPr>
          <w:rStyle w:val="a5"/>
          <w:rFonts w:ascii="Times New Roman" w:hAnsi="Times New Roman" w:cs="Times New Roman"/>
        </w:rPr>
        <w:t>само подстраивало калории/макросы</w:t>
      </w:r>
      <w:r w:rsidRPr="007D6742">
        <w:rPr>
          <w:rFonts w:ascii="Times New Roman" w:hAnsi="Times New Roman" w:cs="Times New Roman"/>
        </w:rPr>
        <w:t xml:space="preserve"> по твоей динамике веса (и меньше думать). Это платный “умный” вариант. </w:t>
      </w:r>
    </w:p>
    <w:p w14:paraId="20609EDB" w14:textId="77777777" w:rsidR="00471B77" w:rsidRDefault="00471B77" w:rsidP="00471B77">
      <w:pPr>
        <w:pStyle w:val="a3"/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</w:p>
    <w:p w14:paraId="35BAF0F4" w14:textId="77777777" w:rsidR="00471B77" w:rsidRDefault="00471B77" w:rsidP="00471B77">
      <w:pPr>
        <w:pStyle w:val="a3"/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4B0178">
        <w:rPr>
          <w:rFonts w:ascii="Segoe Print" w:hAnsi="Segoe Print" w:cs="Times New Roman"/>
          <w:noProof/>
        </w:rPr>
        <w:drawing>
          <wp:inline distT="0" distB="0" distL="0" distR="0" wp14:anchorId="7ADB7CC0" wp14:editId="514DD433">
            <wp:extent cx="6645910" cy="1256665"/>
            <wp:effectExtent l="0" t="0" r="254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9195"/>
                    <a:stretch/>
                  </pic:blipFill>
                  <pic:spPr bwMode="auto">
                    <a:xfrm>
                      <a:off x="0" y="0"/>
                      <a:ext cx="6645910" cy="1256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A9FB9" w14:textId="77777777" w:rsidR="00471B77" w:rsidRPr="00550E7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550E76">
        <w:rPr>
          <w:rFonts w:ascii="Impact" w:hAnsi="Impact" w:cs="Times New Roman"/>
          <w:shd w:val="clear" w:color="auto" w:fill="FFFFFF"/>
        </w:rPr>
        <w:t>Правила/принципы</w:t>
      </w:r>
    </w:p>
    <w:p w14:paraId="158E694E" w14:textId="77777777" w:rsidR="00471B77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Корректоры надо потреблять в конце дня, когда уже понятен недостаток по макроэлементам</w:t>
      </w:r>
    </w:p>
    <w:p w14:paraId="136A9ACC" w14:textId="77777777" w:rsidR="00471B77" w:rsidRPr="00D3583B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расписывай на планере (на холодильнике) расписание всех взвешиваний, замеров и калибровок</w:t>
      </w:r>
    </w:p>
    <w:p w14:paraId="7BC14631" w14:textId="77777777" w:rsidR="00471B77" w:rsidRPr="003854D6" w:rsidRDefault="00471B77" w:rsidP="00471B77">
      <w:pPr>
        <w:pStyle w:val="a3"/>
        <w:spacing w:after="60" w:line="240" w:lineRule="auto"/>
        <w:ind w:left="0" w:firstLine="142"/>
        <w:jc w:val="both"/>
        <w:rPr>
          <w:rFonts w:ascii="Times New Roman" w:hAnsi="Times New Roman" w:cs="Times New Roman"/>
          <w:b/>
          <w:bCs/>
        </w:rPr>
      </w:pPr>
      <w:r w:rsidRPr="003854D6">
        <w:rPr>
          <w:rFonts w:ascii="Times New Roman" w:hAnsi="Times New Roman" w:cs="Times New Roman"/>
          <w:b/>
          <w:bCs/>
        </w:rPr>
        <w:t>Как взвешиваться и замерять талию</w:t>
      </w:r>
    </w:p>
    <w:p w14:paraId="40AECDF2" w14:textId="77777777" w:rsidR="00471B77" w:rsidRPr="00EE0E71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EE0E71">
        <w:rPr>
          <w:rFonts w:ascii="Times New Roman" w:hAnsi="Times New Roman" w:cs="Times New Roman"/>
          <w:shd w:val="clear" w:color="auto" w:fill="FFFFFF"/>
        </w:rPr>
        <w:t>взвешивайся только на твердом полу (плитка/ламинат)</w:t>
      </w:r>
    </w:p>
    <w:p w14:paraId="0D1F9868" w14:textId="77777777" w:rsidR="00471B77" w:rsidRPr="00EE0E71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EE0E71">
        <w:rPr>
          <w:rFonts w:ascii="Times New Roman" w:hAnsi="Times New Roman" w:cs="Times New Roman"/>
          <w:shd w:val="clear" w:color="auto" w:fill="FFFFFF"/>
        </w:rPr>
        <w:t>взвешивайся строго утром, натощак, до воды/еды, после туалета, в одних трусах</w:t>
      </w:r>
    </w:p>
    <w:p w14:paraId="102678F1" w14:textId="0BC11659" w:rsidR="00471B77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EE0E71">
        <w:rPr>
          <w:rFonts w:ascii="Times New Roman" w:hAnsi="Times New Roman" w:cs="Times New Roman"/>
          <w:shd w:val="clear" w:color="auto" w:fill="FFFFFF"/>
        </w:rPr>
        <w:t>взвешивайся</w:t>
      </w:r>
      <w:r>
        <w:rPr>
          <w:rFonts w:ascii="Times New Roman" w:hAnsi="Times New Roman" w:cs="Times New Roman"/>
        </w:rPr>
        <w:t xml:space="preserve"> каждый день.</w:t>
      </w:r>
    </w:p>
    <w:p w14:paraId="0982FC6C" w14:textId="2C72A155" w:rsidR="00A771BB" w:rsidRDefault="00A771BB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!</w:t>
      </w:r>
      <w:r w:rsidRPr="0028751D">
        <w:rPr>
          <w:b/>
          <w:bCs/>
        </w:rPr>
        <w:t xml:space="preserve"> </w:t>
      </w:r>
      <w:r w:rsidRPr="0028751D">
        <w:rPr>
          <w:rFonts w:ascii="Times New Roman" w:hAnsi="Times New Roman" w:cs="Times New Roman"/>
          <w:b/>
          <w:bCs/>
        </w:rPr>
        <w:t>Никогда не измеряй руки/грудь сразу после тренировки верха</w:t>
      </w:r>
      <w:r w:rsidRPr="0028751D">
        <w:rPr>
          <w:rFonts w:ascii="Times New Roman" w:hAnsi="Times New Roman" w:cs="Times New Roman"/>
        </w:rPr>
        <w:t xml:space="preserve">, а талию — </w:t>
      </w:r>
      <w:r w:rsidRPr="0028751D">
        <w:rPr>
          <w:rFonts w:ascii="Times New Roman" w:hAnsi="Times New Roman" w:cs="Times New Roman"/>
          <w:b/>
          <w:bCs/>
        </w:rPr>
        <w:t>после еды/вечером</w:t>
      </w:r>
    </w:p>
    <w:p w14:paraId="2EFA8101" w14:textId="44A4093A" w:rsidR="00471B77" w:rsidRPr="00EE0E71" w:rsidRDefault="00471B77" w:rsidP="00A771BB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3040EE">
        <w:rPr>
          <w:rFonts w:ascii="Times New Roman" w:hAnsi="Times New Roman" w:cs="Times New Roman"/>
          <w:shd w:val="clear" w:color="auto" w:fill="FFFFFF"/>
        </w:rPr>
        <w:t>Замеряй</w:t>
      </w:r>
      <w:r w:rsidRPr="00EE0E71">
        <w:rPr>
          <w:rFonts w:ascii="Times New Roman" w:hAnsi="Times New Roman" w:cs="Times New Roman"/>
          <w:shd w:val="clear" w:color="auto" w:fill="FFFFFF"/>
        </w:rPr>
        <w:t xml:space="preserve"> талию сантиметром </w:t>
      </w:r>
      <w:r>
        <w:rPr>
          <w:rFonts w:ascii="Times New Roman" w:hAnsi="Times New Roman" w:cs="Times New Roman"/>
          <w:shd w:val="clear" w:color="auto" w:fill="FFFFFF"/>
        </w:rPr>
        <w:t xml:space="preserve">1 </w:t>
      </w:r>
      <w:r w:rsidRPr="00EE0E71">
        <w:rPr>
          <w:rFonts w:ascii="Times New Roman" w:hAnsi="Times New Roman" w:cs="Times New Roman"/>
          <w:shd w:val="clear" w:color="auto" w:fill="FFFFFF"/>
        </w:rPr>
        <w:t>раз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EE0E71">
        <w:rPr>
          <w:rFonts w:ascii="Times New Roman" w:hAnsi="Times New Roman" w:cs="Times New Roman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hd w:val="clear" w:color="auto" w:fill="FFFFFF"/>
        </w:rPr>
        <w:t>8-дневку</w:t>
      </w:r>
    </w:p>
    <w:p w14:paraId="5B33D9D4" w14:textId="0D0ECC52" w:rsidR="00471B77" w:rsidRPr="00EE0E71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EE0E71">
        <w:rPr>
          <w:rFonts w:ascii="Times New Roman" w:hAnsi="Times New Roman" w:cs="Times New Roman"/>
          <w:shd w:val="clear" w:color="auto" w:fill="FFFFFF"/>
        </w:rPr>
        <w:t>Замеряй утром, до еды и воды</w:t>
      </w:r>
      <w:r w:rsidR="00A771BB">
        <w:rPr>
          <w:rFonts w:ascii="Times New Roman" w:hAnsi="Times New Roman" w:cs="Times New Roman"/>
          <w:shd w:val="clear" w:color="auto" w:fill="FFFFFF"/>
        </w:rPr>
        <w:t>,</w:t>
      </w:r>
      <w:r w:rsidR="00A771BB" w:rsidRPr="00A771BB">
        <w:rPr>
          <w:rFonts w:ascii="Times New Roman" w:hAnsi="Times New Roman" w:cs="Times New Roman"/>
        </w:rPr>
        <w:t xml:space="preserve"> </w:t>
      </w:r>
      <w:r w:rsidR="00A771BB" w:rsidRPr="005A5360">
        <w:rPr>
          <w:rFonts w:ascii="Times New Roman" w:hAnsi="Times New Roman" w:cs="Times New Roman"/>
        </w:rPr>
        <w:t>после туалета</w:t>
      </w:r>
    </w:p>
    <w:p w14:paraId="6F388B61" w14:textId="77777777" w:rsidR="00471B77" w:rsidRDefault="00471B77" w:rsidP="00471B77">
      <w:pPr>
        <w:pStyle w:val="a3"/>
        <w:numPr>
          <w:ilvl w:val="0"/>
          <w:numId w:val="19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Вычисляй средний вес</w:t>
      </w:r>
    </w:p>
    <w:p w14:paraId="6748019F" w14:textId="27A093D7" w:rsidR="00471B77" w:rsidRDefault="00471B77" w:rsidP="00471B77">
      <w:pPr>
        <w:pStyle w:val="a3"/>
        <w:spacing w:after="60" w:line="240" w:lineRule="auto"/>
        <w:ind w:left="0" w:firstLine="142"/>
        <w:jc w:val="center"/>
        <w:rPr>
          <w:rFonts w:ascii="Times New Roman" w:hAnsi="Times New Roman" w:cs="Times New Roman"/>
        </w:rPr>
      </w:pPr>
      <w:bookmarkStart w:id="0" w:name="_Hlk221429123"/>
    </w:p>
    <w:p w14:paraId="56545D4B" w14:textId="77777777" w:rsidR="00A771BB" w:rsidRPr="00DF47BB" w:rsidRDefault="00A771BB" w:rsidP="00471B77">
      <w:pPr>
        <w:pStyle w:val="a3"/>
        <w:spacing w:after="60" w:line="240" w:lineRule="auto"/>
        <w:ind w:left="0" w:firstLine="142"/>
        <w:jc w:val="center"/>
        <w:rPr>
          <w:rFonts w:ascii="Times New Roman" w:hAnsi="Times New Roman" w:cs="Times New Roman"/>
        </w:rPr>
      </w:pPr>
    </w:p>
    <w:bookmarkEnd w:id="0"/>
    <w:p w14:paraId="5073147E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12B2F923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B2607A">
        <w:rPr>
          <w:rFonts w:ascii="Times New Roman" w:hAnsi="Times New Roman" w:cs="Times New Roman"/>
          <w:shd w:val="clear" w:color="auto" w:fill="FFFFFF"/>
        </w:rPr>
        <w:lastRenderedPageBreak/>
        <w:t>Важный момент – что во время высокоинтенсивной, что во время низко/умеренно интенсивной работы, расходуется смесь и из жиров, и из углеводов. Просто во время высокоинтенсивной работы подавляющую долю этой смеси составляют углеводы, а во время низко/умеренно интенсивной подавляющую долю составляют жиры</w:t>
      </w:r>
    </w:p>
    <w:p w14:paraId="770C5D4C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Белки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6"/>
        <w:gridCol w:w="8320"/>
      </w:tblGrid>
      <w:tr w:rsidR="00471B77" w:rsidRPr="0082200C" w14:paraId="0018EC8A" w14:textId="77777777" w:rsidTr="00F75B15">
        <w:tc>
          <w:tcPr>
            <w:tcW w:w="1555" w:type="dxa"/>
            <w:vAlign w:val="center"/>
          </w:tcPr>
          <w:p w14:paraId="3064258C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Определение</w:t>
            </w:r>
          </w:p>
        </w:tc>
        <w:tc>
          <w:tcPr>
            <w:tcW w:w="8901" w:type="dxa"/>
          </w:tcPr>
          <w:p w14:paraId="0D0125E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строительный материал для тела. Материал для тканей, ферментов, гормонов, иммунных антител</w:t>
            </w:r>
          </w:p>
        </w:tc>
      </w:tr>
      <w:tr w:rsidR="00471B77" w:rsidRPr="0082200C" w14:paraId="1EE49405" w14:textId="77777777" w:rsidTr="00F75B15">
        <w:tc>
          <w:tcPr>
            <w:tcW w:w="1555" w:type="dxa"/>
            <w:vAlign w:val="center"/>
          </w:tcPr>
          <w:p w14:paraId="57370BC6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аналогия</w:t>
            </w:r>
          </w:p>
        </w:tc>
        <w:tc>
          <w:tcPr>
            <w:tcW w:w="8901" w:type="dxa"/>
          </w:tcPr>
          <w:p w14:paraId="75CB9A1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Строительный материал</w:t>
            </w:r>
          </w:p>
        </w:tc>
      </w:tr>
      <w:tr w:rsidR="00471B77" w:rsidRPr="0082200C" w14:paraId="489E297D" w14:textId="77777777" w:rsidTr="00F75B15">
        <w:tc>
          <w:tcPr>
            <w:tcW w:w="1555" w:type="dxa"/>
            <w:vAlign w:val="center"/>
          </w:tcPr>
          <w:p w14:paraId="420F47ED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 чистой форме</w:t>
            </w:r>
          </w:p>
        </w:tc>
        <w:tc>
          <w:tcPr>
            <w:tcW w:w="8901" w:type="dxa"/>
          </w:tcPr>
          <w:p w14:paraId="5F472D35" w14:textId="77777777" w:rsidR="00471B77" w:rsidRPr="0082200C" w:rsidRDefault="00471B77" w:rsidP="00471B77">
            <w:pPr>
              <w:pStyle w:val="a3"/>
              <w:numPr>
                <w:ilvl w:val="0"/>
                <w:numId w:val="10"/>
              </w:numPr>
              <w:tabs>
                <w:tab w:val="num" w:pos="306"/>
              </w:tabs>
              <w:spacing w:after="60"/>
              <w:ind w:left="0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порошковый</w:t>
            </w:r>
            <w:r w:rsidRPr="0082200C"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протеин</w:t>
            </w:r>
          </w:p>
        </w:tc>
      </w:tr>
      <w:tr w:rsidR="00471B77" w:rsidRPr="0082200C" w14:paraId="1AB53EBF" w14:textId="77777777" w:rsidTr="00F75B15">
        <w:tc>
          <w:tcPr>
            <w:tcW w:w="1555" w:type="dxa"/>
            <w:vAlign w:val="center"/>
          </w:tcPr>
          <w:p w14:paraId="76AA7513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Свойства</w:t>
            </w:r>
          </w:p>
        </w:tc>
        <w:tc>
          <w:tcPr>
            <w:tcW w:w="8901" w:type="dxa"/>
          </w:tcPr>
          <w:p w14:paraId="045A63D9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хорошо насыщают, сложно переесть</w:t>
            </w:r>
          </w:p>
        </w:tc>
      </w:tr>
      <w:tr w:rsidR="00471B77" w:rsidRPr="0082200C" w14:paraId="1ED29BDF" w14:textId="77777777" w:rsidTr="00F75B15">
        <w:tc>
          <w:tcPr>
            <w:tcW w:w="1555" w:type="dxa"/>
            <w:vAlign w:val="center"/>
          </w:tcPr>
          <w:p w14:paraId="3634E0BB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Функции</w:t>
            </w:r>
          </w:p>
        </w:tc>
        <w:tc>
          <w:tcPr>
            <w:tcW w:w="8901" w:type="dxa"/>
          </w:tcPr>
          <w:p w14:paraId="259E3A61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строят и ремонтируют ткани: мышцы, кожа, волосы, органы</w:t>
            </w:r>
          </w:p>
          <w:p w14:paraId="423269EA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делают “рабочие молекулы”: ферменты, гормоны, иммунные антитела</w:t>
            </w:r>
          </w:p>
          <w:p w14:paraId="23160536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помогают восстановлению после тренировок</w:t>
            </w:r>
          </w:p>
        </w:tc>
      </w:tr>
      <w:tr w:rsidR="00471B77" w:rsidRPr="0082200C" w14:paraId="38201776" w14:textId="77777777" w:rsidTr="00F75B15">
        <w:tc>
          <w:tcPr>
            <w:tcW w:w="1555" w:type="dxa"/>
            <w:vAlign w:val="center"/>
          </w:tcPr>
          <w:p w14:paraId="10B276C8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Энерговыделение</w:t>
            </w:r>
          </w:p>
        </w:tc>
        <w:tc>
          <w:tcPr>
            <w:tcW w:w="8901" w:type="dxa"/>
          </w:tcPr>
          <w:p w14:paraId="2983960C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~4 ккал на 1 грамм</w:t>
            </w:r>
          </w:p>
        </w:tc>
      </w:tr>
    </w:tbl>
    <w:p w14:paraId="4230E02F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57"/>
        <w:gridCol w:w="5499"/>
      </w:tblGrid>
      <w:tr w:rsidR="00471B77" w:rsidRPr="0082200C" w14:paraId="62335C9A" w14:textId="77777777" w:rsidTr="00F75B15">
        <w:tc>
          <w:tcPr>
            <w:tcW w:w="4957" w:type="dxa"/>
          </w:tcPr>
          <w:p w14:paraId="68154E80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мало:</w:t>
            </w:r>
          </w:p>
        </w:tc>
        <w:tc>
          <w:tcPr>
            <w:tcW w:w="5499" w:type="dxa"/>
          </w:tcPr>
          <w:p w14:paraId="14718621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много:</w:t>
            </w:r>
          </w:p>
        </w:tc>
      </w:tr>
      <w:tr w:rsidR="00471B77" w:rsidRPr="0082200C" w14:paraId="2BEA45A5" w14:textId="77777777" w:rsidTr="00F75B15">
        <w:tc>
          <w:tcPr>
            <w:tcW w:w="4957" w:type="dxa"/>
          </w:tcPr>
          <w:p w14:paraId="67747E1F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хуже восстанавливаешься после тренировок</w:t>
            </w:r>
          </w:p>
          <w:p w14:paraId="7B1766F7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труднее растить/сохранять мышцы на сушке</w:t>
            </w:r>
          </w:p>
          <w:p w14:paraId="4BD60DA9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сильнее голод, может падать сила</w:t>
            </w:r>
          </w:p>
        </w:tc>
        <w:tc>
          <w:tcPr>
            <w:tcW w:w="5499" w:type="dxa"/>
          </w:tcPr>
          <w:p w14:paraId="6DD6F704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если потребляемые белки в теории дают намного больше калорий, чем того требуется для функционирования организма + роста мышечной массы, то лишние калории откладываются в излишний жир.</w:t>
            </w:r>
          </w:p>
          <w:p w14:paraId="6ACF407F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НО: на практике, поскольку белки намного сытнее, ты гораздо быстрее столкнешься с другими негативными эффектами, прежде чем доберешься до уровня потребления, приводящего к отложениям жира (вздутие, ощущение тяжести, расстройство ЖКТ)</w:t>
            </w:r>
          </w:p>
        </w:tc>
      </w:tr>
    </w:tbl>
    <w:p w14:paraId="557E8802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1) Когда “кривой” белок</w:t>
      </w:r>
    </w:p>
    <w:p w14:paraId="72348FFD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Признаки, что белка слишком мало (чаще всего)</w:t>
      </w:r>
    </w:p>
    <w:p w14:paraId="6584BFE3" w14:textId="77777777" w:rsidR="00471B77" w:rsidRPr="00747E5C" w:rsidRDefault="00471B77" w:rsidP="00471B77">
      <w:pPr>
        <w:numPr>
          <w:ilvl w:val="0"/>
          <w:numId w:val="22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Голод/тяга к еде</w:t>
      </w:r>
      <w:r w:rsidRPr="00747E5C">
        <w:rPr>
          <w:rFonts w:ascii="Times New Roman" w:hAnsi="Times New Roman" w:cs="Times New Roman"/>
          <w:shd w:val="clear" w:color="auto" w:fill="FFFFFF"/>
        </w:rPr>
        <w:t xml:space="preserve"> даже при нормальной калорийности (особенно через 1–2 часа после еды).</w:t>
      </w:r>
    </w:p>
    <w:p w14:paraId="30C265B8" w14:textId="77777777" w:rsidR="00471B77" w:rsidRPr="00747E5C" w:rsidRDefault="00471B77" w:rsidP="00471B77">
      <w:pPr>
        <w:numPr>
          <w:ilvl w:val="0"/>
          <w:numId w:val="22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Плохое восстановление</w:t>
      </w:r>
      <w:r w:rsidRPr="00747E5C">
        <w:rPr>
          <w:rFonts w:ascii="Times New Roman" w:hAnsi="Times New Roman" w:cs="Times New Roman"/>
          <w:shd w:val="clear" w:color="auto" w:fill="FFFFFF"/>
        </w:rPr>
        <w:t>, затяжная крепатура, хуже прогресс в силовых при прочих равных.</w:t>
      </w:r>
    </w:p>
    <w:p w14:paraId="2CC52028" w14:textId="77777777" w:rsidR="00471B77" w:rsidRPr="00747E5C" w:rsidRDefault="00471B77" w:rsidP="00471B77">
      <w:pPr>
        <w:numPr>
          <w:ilvl w:val="0"/>
          <w:numId w:val="22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>Трудно «наесться» нормальной порцией.</w:t>
      </w:r>
    </w:p>
    <w:p w14:paraId="216F6FFB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>Что делать:</w:t>
      </w:r>
    </w:p>
    <w:p w14:paraId="4B27B4AB" w14:textId="77777777" w:rsidR="00471B77" w:rsidRPr="00747E5C" w:rsidRDefault="00471B77" w:rsidP="00471B77">
      <w:pPr>
        <w:numPr>
          <w:ilvl w:val="0"/>
          <w:numId w:val="23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 xml:space="preserve">Поднять белок </w:t>
      </w: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в пределах коридора</w:t>
      </w:r>
      <w:r w:rsidRPr="00747E5C">
        <w:rPr>
          <w:rFonts w:ascii="Times New Roman" w:hAnsi="Times New Roman" w:cs="Times New Roman"/>
          <w:shd w:val="clear" w:color="auto" w:fill="FFFFFF"/>
        </w:rPr>
        <w:t xml:space="preserve"> (обычно +10–20 г/день) и </w:t>
      </w: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не менять жир</w:t>
      </w:r>
      <w:r w:rsidRPr="00747E5C">
        <w:rPr>
          <w:rFonts w:ascii="Times New Roman" w:hAnsi="Times New Roman" w:cs="Times New Roman"/>
          <w:shd w:val="clear" w:color="auto" w:fill="FFFFFF"/>
        </w:rPr>
        <w:t>, а угли подрезать на те же калории.</w:t>
      </w:r>
    </w:p>
    <w:p w14:paraId="4D4ADEB5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Признаки, что белка слишком много</w:t>
      </w:r>
    </w:p>
    <w:p w14:paraId="4C4EB6BF" w14:textId="77777777" w:rsidR="00471B77" w:rsidRPr="00747E5C" w:rsidRDefault="00471B77" w:rsidP="00471B77">
      <w:pPr>
        <w:numPr>
          <w:ilvl w:val="0"/>
          <w:numId w:val="24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 xml:space="preserve">Тяжесть/переполненность, </w:t>
      </w: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проблемы ЖКТ</w:t>
      </w:r>
      <w:r w:rsidRPr="00747E5C">
        <w:rPr>
          <w:rFonts w:ascii="Times New Roman" w:hAnsi="Times New Roman" w:cs="Times New Roman"/>
          <w:shd w:val="clear" w:color="auto" w:fill="FFFFFF"/>
        </w:rPr>
        <w:t xml:space="preserve"> (вздутие/запоры), особенно если мало клетчатки и воды.</w:t>
      </w:r>
    </w:p>
    <w:p w14:paraId="02C593EF" w14:textId="77777777" w:rsidR="00471B77" w:rsidRPr="00747E5C" w:rsidRDefault="00471B77" w:rsidP="00471B77">
      <w:pPr>
        <w:numPr>
          <w:ilvl w:val="0"/>
          <w:numId w:val="24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>Ты “не добираешь” угли/жиры, потому что белок забивает весь рацион → хуже тренировки/настроение.</w:t>
      </w:r>
    </w:p>
    <w:p w14:paraId="70C8E36E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>Что делать:</w:t>
      </w:r>
    </w:p>
    <w:p w14:paraId="65C9E839" w14:textId="77777777" w:rsidR="00471B77" w:rsidRPr="00747E5C" w:rsidRDefault="00471B77" w:rsidP="00471B77">
      <w:pPr>
        <w:numPr>
          <w:ilvl w:val="0"/>
          <w:numId w:val="25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shd w:val="clear" w:color="auto" w:fill="FFFFFF"/>
        </w:rPr>
        <w:t xml:space="preserve">Снизить белок на </w:t>
      </w:r>
      <w:r w:rsidRPr="00747E5C">
        <w:rPr>
          <w:rFonts w:ascii="Times New Roman" w:hAnsi="Times New Roman" w:cs="Times New Roman"/>
          <w:b/>
          <w:bCs/>
          <w:shd w:val="clear" w:color="auto" w:fill="FFFFFF"/>
        </w:rPr>
        <w:t>10–20 г/день</w:t>
      </w:r>
      <w:r w:rsidRPr="00747E5C">
        <w:rPr>
          <w:rFonts w:ascii="Times New Roman" w:hAnsi="Times New Roman" w:cs="Times New Roman"/>
          <w:shd w:val="clear" w:color="auto" w:fill="FFFFFF"/>
        </w:rPr>
        <w:t>, и эти калории отдать в углеводы/жиры (обычно — в угли).</w:t>
      </w:r>
    </w:p>
    <w:p w14:paraId="0DDECDD1" w14:textId="77777777" w:rsidR="00471B77" w:rsidRPr="00747E5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747E5C">
        <w:rPr>
          <w:rFonts w:ascii="Times New Roman" w:hAnsi="Times New Roman" w:cs="Times New Roman"/>
          <w:b/>
          <w:bCs/>
          <w:shd w:val="clear" w:color="auto" w:fill="FFFFFF"/>
        </w:rPr>
        <w:t>Важно:</w:t>
      </w:r>
      <w:r w:rsidRPr="00747E5C">
        <w:rPr>
          <w:rFonts w:ascii="Times New Roman" w:hAnsi="Times New Roman" w:cs="Times New Roman"/>
          <w:shd w:val="clear" w:color="auto" w:fill="FFFFFF"/>
        </w:rPr>
        <w:t xml:space="preserve"> если у человека есть заболевания почек и т.п. — тогда белок обсуждают с врачом. Если такого нет — обычные спортивные диапазоны ок.</w:t>
      </w:r>
    </w:p>
    <w:p w14:paraId="378A8F1D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59A10A40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1213145E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Углеводы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6"/>
        <w:gridCol w:w="8320"/>
      </w:tblGrid>
      <w:tr w:rsidR="00471B77" w:rsidRPr="0082200C" w14:paraId="15A37E41" w14:textId="77777777" w:rsidTr="00F75B15">
        <w:tc>
          <w:tcPr>
            <w:tcW w:w="1940" w:type="dxa"/>
            <w:vAlign w:val="center"/>
          </w:tcPr>
          <w:p w14:paraId="010108D5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Определение</w:t>
            </w:r>
          </w:p>
        </w:tc>
        <w:tc>
          <w:tcPr>
            <w:tcW w:w="8516" w:type="dxa"/>
          </w:tcPr>
          <w:p w14:paraId="1FBC8D13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Большая доля смеси топлива для быстрой (высокоинтенсивной) работы, меньшая доля смеси топлива для долгой фоновой (низко/умеренно интенсивной) работы.</w:t>
            </w:r>
          </w:p>
          <w:p w14:paraId="1F7CE680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Материал для глюкозы (глюкоза же – материал для гликогена. Гликоген – это запас глюкозы). Глюкоза сжигается клетками и превращается в калории (энергию). Гликоген распадается до глюкозы, и та опять же сжигается клетками</w:t>
            </w:r>
          </w:p>
        </w:tc>
      </w:tr>
      <w:tr w:rsidR="00471B77" w:rsidRPr="0082200C" w14:paraId="29316A13" w14:textId="77777777" w:rsidTr="00F75B15">
        <w:tc>
          <w:tcPr>
            <w:tcW w:w="1940" w:type="dxa"/>
            <w:vAlign w:val="center"/>
          </w:tcPr>
          <w:p w14:paraId="3C2F32DB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Аналогия</w:t>
            </w:r>
          </w:p>
        </w:tc>
        <w:tc>
          <w:tcPr>
            <w:tcW w:w="8516" w:type="dxa"/>
          </w:tcPr>
          <w:p w14:paraId="79BED655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топливо</w:t>
            </w:r>
          </w:p>
        </w:tc>
      </w:tr>
      <w:tr w:rsidR="00471B77" w:rsidRPr="0082200C" w14:paraId="2126FFB0" w14:textId="77777777" w:rsidTr="00F75B15">
        <w:tc>
          <w:tcPr>
            <w:tcW w:w="1940" w:type="dxa"/>
            <w:vAlign w:val="center"/>
          </w:tcPr>
          <w:p w14:paraId="67BF23A8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 чистой форме</w:t>
            </w:r>
          </w:p>
        </w:tc>
        <w:tc>
          <w:tcPr>
            <w:tcW w:w="8516" w:type="dxa"/>
          </w:tcPr>
          <w:p w14:paraId="2AC7CC2F" w14:textId="77777777" w:rsidR="00471B77" w:rsidRPr="0082200C" w:rsidRDefault="00471B77" w:rsidP="00471B77">
            <w:pPr>
              <w:pStyle w:val="a3"/>
              <w:numPr>
                <w:ilvl w:val="0"/>
                <w:numId w:val="10"/>
              </w:numPr>
              <w:tabs>
                <w:tab w:val="num" w:pos="306"/>
              </w:tabs>
              <w:spacing w:after="60"/>
              <w:ind w:left="0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сахароза</w:t>
            </w:r>
          </w:p>
          <w:p w14:paraId="4DF0ECFB" w14:textId="77777777" w:rsidR="00471B77" w:rsidRPr="0082200C" w:rsidRDefault="00471B77" w:rsidP="00471B77">
            <w:pPr>
              <w:pStyle w:val="a3"/>
              <w:numPr>
                <w:ilvl w:val="0"/>
                <w:numId w:val="10"/>
              </w:numPr>
              <w:tabs>
                <w:tab w:val="num" w:pos="306"/>
              </w:tabs>
              <w:spacing w:after="60"/>
              <w:ind w:left="0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глюкоза/декстроза</w:t>
            </w:r>
          </w:p>
          <w:p w14:paraId="2EC04515" w14:textId="77777777" w:rsidR="00471B77" w:rsidRPr="0082200C" w:rsidRDefault="00471B77" w:rsidP="00471B77">
            <w:pPr>
              <w:pStyle w:val="a3"/>
              <w:numPr>
                <w:ilvl w:val="0"/>
                <w:numId w:val="10"/>
              </w:numPr>
              <w:tabs>
                <w:tab w:val="num" w:pos="306"/>
              </w:tabs>
              <w:spacing w:after="60"/>
              <w:ind w:left="0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мальтодекстрин</w:t>
            </w:r>
          </w:p>
        </w:tc>
      </w:tr>
      <w:tr w:rsidR="00471B77" w:rsidRPr="0082200C" w14:paraId="50F02099" w14:textId="77777777" w:rsidTr="00F75B15">
        <w:tc>
          <w:tcPr>
            <w:tcW w:w="1940" w:type="dxa"/>
            <w:vAlign w:val="center"/>
          </w:tcPr>
          <w:p w14:paraId="702BBA3B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lastRenderedPageBreak/>
              <w:t>Свойства</w:t>
            </w:r>
          </w:p>
        </w:tc>
        <w:tc>
          <w:tcPr>
            <w:tcW w:w="8516" w:type="dxa"/>
          </w:tcPr>
          <w:p w14:paraId="58946B95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средне насыщают, легко переесть (намного калорийнее чем белки и углеводы)</w:t>
            </w:r>
          </w:p>
        </w:tc>
      </w:tr>
      <w:tr w:rsidR="00471B77" w:rsidRPr="0082200C" w14:paraId="4E6F48DD" w14:textId="77777777" w:rsidTr="00F75B15">
        <w:tc>
          <w:tcPr>
            <w:tcW w:w="1940" w:type="dxa"/>
            <w:vAlign w:val="center"/>
          </w:tcPr>
          <w:p w14:paraId="271F75E2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Функции</w:t>
            </w:r>
          </w:p>
        </w:tc>
        <w:tc>
          <w:tcPr>
            <w:tcW w:w="8516" w:type="dxa"/>
          </w:tcPr>
          <w:p w14:paraId="7CFA32F1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дают топливо для силовых тренировок, спринтов, интенсивной работы</w:t>
            </w:r>
          </w:p>
          <w:p w14:paraId="25815192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помогают “пампу” и ощущению наполненности мышц (это во многом гликоген + вода)</w:t>
            </w:r>
          </w:p>
          <w:p w14:paraId="6D2317FE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поддерживают мозг (он любит глюкозу)</w:t>
            </w:r>
          </w:p>
          <w:p w14:paraId="765C4FD3" w14:textId="77777777" w:rsidR="00471B77" w:rsidRPr="0082200C" w:rsidRDefault="00471B77" w:rsidP="00F75B15">
            <w:pPr>
              <w:tabs>
                <w:tab w:val="num" w:pos="316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471B77" w:rsidRPr="0082200C" w14:paraId="744EBE6F" w14:textId="77777777" w:rsidTr="00F75B15">
        <w:tc>
          <w:tcPr>
            <w:tcW w:w="1940" w:type="dxa"/>
            <w:vAlign w:val="center"/>
          </w:tcPr>
          <w:p w14:paraId="1E4B1FD4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Энерговыделение</w:t>
            </w:r>
          </w:p>
        </w:tc>
        <w:tc>
          <w:tcPr>
            <w:tcW w:w="8516" w:type="dxa"/>
          </w:tcPr>
          <w:p w14:paraId="4310BDD0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~4 ккал на 1 грамм</w:t>
            </w:r>
          </w:p>
        </w:tc>
      </w:tr>
    </w:tbl>
    <w:p w14:paraId="0BEC9B6B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57"/>
        <w:gridCol w:w="5499"/>
      </w:tblGrid>
      <w:tr w:rsidR="00471B77" w:rsidRPr="0082200C" w14:paraId="6F902AC0" w14:textId="77777777" w:rsidTr="00F75B15">
        <w:tc>
          <w:tcPr>
            <w:tcW w:w="4957" w:type="dxa"/>
          </w:tcPr>
          <w:p w14:paraId="0F130B5A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мало:</w:t>
            </w:r>
          </w:p>
        </w:tc>
        <w:tc>
          <w:tcPr>
            <w:tcW w:w="5499" w:type="dxa"/>
          </w:tcPr>
          <w:p w14:paraId="68A72700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много:</w:t>
            </w:r>
          </w:p>
        </w:tc>
      </w:tr>
      <w:tr w:rsidR="00471B77" w:rsidRPr="0082200C" w14:paraId="3388FF66" w14:textId="77777777" w:rsidTr="00F75B15">
        <w:tc>
          <w:tcPr>
            <w:tcW w:w="4957" w:type="dxa"/>
          </w:tcPr>
          <w:p w14:paraId="08C4FC58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тренировки могут ощущаться “пустыми”</w:t>
            </w:r>
          </w:p>
          <w:p w14:paraId="0811615D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падает выносливость на подходах, особенно в диапазоне 8–15 повторов</w:t>
            </w:r>
          </w:p>
          <w:p w14:paraId="1DD0D267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часто сильнее тянет на сладкое/срывы (не у всех, но бывает)</w:t>
            </w:r>
          </w:p>
          <w:p w14:paraId="6F2473E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5499" w:type="dxa"/>
          </w:tcPr>
          <w:p w14:paraId="648092B4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если потребляемые углеводы дают намного больше калорий, чем того требуется для функционирования организма + роста мышечной массы, лишние калории откладываются в излишний жир</w:t>
            </w:r>
          </w:p>
        </w:tc>
      </w:tr>
    </w:tbl>
    <w:p w14:paraId="29BAB722" w14:textId="77777777" w:rsidR="00471B77" w:rsidRPr="00DC52C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DC52CD">
        <w:rPr>
          <w:rFonts w:ascii="Times New Roman" w:hAnsi="Times New Roman" w:cs="Times New Roman"/>
          <w:b/>
          <w:bCs/>
          <w:shd w:val="clear" w:color="auto" w:fill="FFFFFF"/>
        </w:rPr>
        <w:t>Сигналы, что углеводов мало (при силовых/кардио)</w:t>
      </w:r>
    </w:p>
    <w:p w14:paraId="7B106D56" w14:textId="77777777" w:rsidR="00471B77" w:rsidRPr="00DC52CD" w:rsidRDefault="00471B77" w:rsidP="00471B77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C52CD">
        <w:rPr>
          <w:rFonts w:ascii="Times New Roman" w:hAnsi="Times New Roman" w:cs="Times New Roman"/>
          <w:shd w:val="clear" w:color="auto" w:fill="FFFFFF"/>
        </w:rPr>
        <w:t>Проседает работоспособность, “ватные” тренировки, пульс/ощущение нагрузки выше обычного.</w:t>
      </w:r>
    </w:p>
    <w:p w14:paraId="403F8237" w14:textId="77777777" w:rsidR="00471B77" w:rsidRPr="00DC52CD" w:rsidRDefault="00471B77" w:rsidP="00471B77">
      <w:pPr>
        <w:numPr>
          <w:ilvl w:val="0"/>
          <w:numId w:val="30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C52CD">
        <w:rPr>
          <w:rFonts w:ascii="Times New Roman" w:hAnsi="Times New Roman" w:cs="Times New Roman"/>
          <w:shd w:val="clear" w:color="auto" w:fill="FFFFFF"/>
        </w:rPr>
        <w:t>Раздражительность, плохой сон, мало “топлива”.</w:t>
      </w:r>
    </w:p>
    <w:p w14:paraId="5F734920" w14:textId="77777777" w:rsidR="00471B77" w:rsidRPr="00DC52C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DC52CD">
        <w:rPr>
          <w:rFonts w:ascii="Times New Roman" w:hAnsi="Times New Roman" w:cs="Times New Roman"/>
          <w:shd w:val="clear" w:color="auto" w:fill="FFFFFF"/>
        </w:rPr>
        <w:t>Тогда логичнее добавлять угли (а не белок/жир).</w:t>
      </w:r>
    </w:p>
    <w:p w14:paraId="64C945F6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188DD971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Жиры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6"/>
        <w:gridCol w:w="8320"/>
      </w:tblGrid>
      <w:tr w:rsidR="00471B77" w:rsidRPr="0082200C" w14:paraId="4C8B568D" w14:textId="77777777" w:rsidTr="00F75B15">
        <w:tc>
          <w:tcPr>
            <w:tcW w:w="1994" w:type="dxa"/>
            <w:vAlign w:val="center"/>
          </w:tcPr>
          <w:p w14:paraId="14DB8D2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Определение</w:t>
            </w:r>
          </w:p>
        </w:tc>
        <w:tc>
          <w:tcPr>
            <w:tcW w:w="8462" w:type="dxa"/>
          </w:tcPr>
          <w:p w14:paraId="45C40257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“Концентрированная” энергия.</w:t>
            </w:r>
          </w:p>
          <w:p w14:paraId="0B9A9B46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Большая доля смеси топлива для долгой фоновой (низко/умеренно интенсивной) работы, меньшая доля смеси топлива для быстрой (высокоинтенсивной) работы</w:t>
            </w:r>
          </w:p>
          <w:p w14:paraId="454393D6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Материал для гормонов и клеток.</w:t>
            </w:r>
          </w:p>
        </w:tc>
      </w:tr>
      <w:tr w:rsidR="00471B77" w:rsidRPr="0082200C" w14:paraId="6905DB41" w14:textId="77777777" w:rsidTr="00F75B15">
        <w:tc>
          <w:tcPr>
            <w:tcW w:w="1994" w:type="dxa"/>
            <w:vAlign w:val="center"/>
          </w:tcPr>
          <w:p w14:paraId="188448F3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Аналогия</w:t>
            </w:r>
          </w:p>
        </w:tc>
        <w:tc>
          <w:tcPr>
            <w:tcW w:w="8462" w:type="dxa"/>
          </w:tcPr>
          <w:p w14:paraId="25EF5112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Топливный бак и смазка</w:t>
            </w:r>
          </w:p>
        </w:tc>
      </w:tr>
      <w:tr w:rsidR="00471B77" w:rsidRPr="0082200C" w14:paraId="39662847" w14:textId="77777777" w:rsidTr="00F75B15">
        <w:tc>
          <w:tcPr>
            <w:tcW w:w="1994" w:type="dxa"/>
            <w:vAlign w:val="center"/>
          </w:tcPr>
          <w:p w14:paraId="20B943E7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 чистой форме</w:t>
            </w:r>
          </w:p>
        </w:tc>
        <w:tc>
          <w:tcPr>
            <w:tcW w:w="8462" w:type="dxa"/>
          </w:tcPr>
          <w:p w14:paraId="7E6EAEFC" w14:textId="77777777" w:rsidR="00471B77" w:rsidRPr="0082200C" w:rsidRDefault="00471B77" w:rsidP="00471B77">
            <w:pPr>
              <w:pStyle w:val="a3"/>
              <w:numPr>
                <w:ilvl w:val="0"/>
                <w:numId w:val="10"/>
              </w:numPr>
              <w:tabs>
                <w:tab w:val="num" w:pos="306"/>
              </w:tabs>
              <w:spacing w:after="60"/>
              <w:ind w:left="0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жир</w:t>
            </w:r>
          </w:p>
          <w:p w14:paraId="773BF0FB" w14:textId="77777777" w:rsidR="00471B77" w:rsidRPr="0082200C" w:rsidRDefault="00471B77" w:rsidP="00471B77">
            <w:pPr>
              <w:pStyle w:val="a3"/>
              <w:numPr>
                <w:ilvl w:val="1"/>
                <w:numId w:val="10"/>
              </w:numPr>
              <w:tabs>
                <w:tab w:val="left" w:pos="448"/>
              </w:tabs>
              <w:spacing w:after="60"/>
              <w:ind w:left="164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растительные масла (оливковое, подсолнечное и т.п.)</w:t>
            </w:r>
          </w:p>
          <w:p w14:paraId="5198BBB4" w14:textId="77777777" w:rsidR="00471B77" w:rsidRPr="0082200C" w:rsidRDefault="00471B77" w:rsidP="00471B77">
            <w:pPr>
              <w:pStyle w:val="a3"/>
              <w:numPr>
                <w:ilvl w:val="1"/>
                <w:numId w:val="10"/>
              </w:numPr>
              <w:tabs>
                <w:tab w:val="left" w:pos="448"/>
              </w:tabs>
              <w:spacing w:after="60"/>
              <w:ind w:left="164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сливочное масло, топлёное масло (гхи)</w:t>
            </w:r>
          </w:p>
          <w:p w14:paraId="6B65BF3B" w14:textId="77777777" w:rsidR="00471B77" w:rsidRPr="0082200C" w:rsidRDefault="00471B77" w:rsidP="00471B77">
            <w:pPr>
              <w:pStyle w:val="a3"/>
              <w:numPr>
                <w:ilvl w:val="1"/>
                <w:numId w:val="10"/>
              </w:numPr>
              <w:tabs>
                <w:tab w:val="left" w:pos="448"/>
              </w:tabs>
              <w:spacing w:after="60"/>
              <w:ind w:left="164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сало</w:t>
            </w:r>
          </w:p>
        </w:tc>
      </w:tr>
      <w:tr w:rsidR="00471B77" w:rsidRPr="0082200C" w14:paraId="7FD8CAE2" w14:textId="77777777" w:rsidTr="00F75B15">
        <w:tc>
          <w:tcPr>
            <w:tcW w:w="1994" w:type="dxa"/>
            <w:vAlign w:val="center"/>
          </w:tcPr>
          <w:p w14:paraId="1F2410B9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Свойства</w:t>
            </w:r>
          </w:p>
        </w:tc>
        <w:tc>
          <w:tcPr>
            <w:tcW w:w="8462" w:type="dxa"/>
          </w:tcPr>
          <w:p w14:paraId="45A25662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плохо насыщают, легко переесть</w:t>
            </w:r>
          </w:p>
        </w:tc>
      </w:tr>
      <w:tr w:rsidR="00471B77" w:rsidRPr="0082200C" w14:paraId="78DBE507" w14:textId="77777777" w:rsidTr="00F75B15">
        <w:tc>
          <w:tcPr>
            <w:tcW w:w="1994" w:type="dxa"/>
            <w:vAlign w:val="center"/>
          </w:tcPr>
          <w:p w14:paraId="3AEC45C6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Функции</w:t>
            </w:r>
          </w:p>
        </w:tc>
        <w:tc>
          <w:tcPr>
            <w:tcW w:w="8462" w:type="dxa"/>
          </w:tcPr>
          <w:p w14:paraId="153D9892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участие в гормональном фоне (в том числе половые гормоны)</w:t>
            </w:r>
          </w:p>
          <w:p w14:paraId="7712D222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здоровье кожи, нервной системы</w:t>
            </w:r>
          </w:p>
          <w:p w14:paraId="28144BED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усвоение витаминов A, D, E, K (они жирорастворимые)</w:t>
            </w:r>
          </w:p>
          <w:p w14:paraId="2DB19A64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долгосрочная энергия (особенно при низких углях/между приёмами пищи)</w:t>
            </w:r>
          </w:p>
          <w:p w14:paraId="117CB942" w14:textId="77777777" w:rsidR="00471B77" w:rsidRPr="0082200C" w:rsidRDefault="00471B77" w:rsidP="00F75B15">
            <w:pPr>
              <w:tabs>
                <w:tab w:val="num" w:pos="316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471B77" w:rsidRPr="0082200C" w14:paraId="179B5C1E" w14:textId="77777777" w:rsidTr="00F75B15">
        <w:tc>
          <w:tcPr>
            <w:tcW w:w="1994" w:type="dxa"/>
            <w:vAlign w:val="center"/>
          </w:tcPr>
          <w:p w14:paraId="26EE2565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Энерговыделение</w:t>
            </w:r>
          </w:p>
        </w:tc>
        <w:tc>
          <w:tcPr>
            <w:tcW w:w="8462" w:type="dxa"/>
          </w:tcPr>
          <w:p w14:paraId="191D643E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~9 ккал на 1 грамм (в 2+ раза больше, чем белки/угли)</w:t>
            </w:r>
          </w:p>
        </w:tc>
      </w:tr>
    </w:tbl>
    <w:p w14:paraId="3E29AA37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57"/>
        <w:gridCol w:w="5499"/>
      </w:tblGrid>
      <w:tr w:rsidR="00471B77" w:rsidRPr="0082200C" w14:paraId="22F1D384" w14:textId="77777777" w:rsidTr="00F75B15">
        <w:tc>
          <w:tcPr>
            <w:tcW w:w="4957" w:type="dxa"/>
          </w:tcPr>
          <w:p w14:paraId="5F73C61D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мало:</w:t>
            </w:r>
          </w:p>
        </w:tc>
        <w:tc>
          <w:tcPr>
            <w:tcW w:w="5499" w:type="dxa"/>
          </w:tcPr>
          <w:p w14:paraId="778420F8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Если много:</w:t>
            </w:r>
          </w:p>
        </w:tc>
      </w:tr>
      <w:tr w:rsidR="00471B77" w:rsidRPr="0082200C" w14:paraId="69CFE198" w14:textId="77777777" w:rsidTr="00F75B15">
        <w:tc>
          <w:tcPr>
            <w:tcW w:w="4957" w:type="dxa"/>
          </w:tcPr>
          <w:p w14:paraId="324C2786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может страдать самочувствие, либидо, кожа</w:t>
            </w:r>
          </w:p>
          <w:p w14:paraId="2E951ED7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хуже переносится дефицит, могут “плавать” настроение/энергия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br/>
              <w:t>(не мгновенно, но как тенденция)</w:t>
            </w:r>
          </w:p>
          <w:p w14:paraId="29CCEBCF" w14:textId="77777777" w:rsidR="00471B77" w:rsidRPr="0082200C" w:rsidRDefault="00471B77" w:rsidP="00F75B15">
            <w:pPr>
              <w:tabs>
                <w:tab w:val="num" w:pos="316"/>
              </w:tabs>
              <w:spacing w:after="60"/>
              <w:ind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5499" w:type="dxa"/>
          </w:tcPr>
          <w:p w14:paraId="357F258A" w14:textId="77777777" w:rsidR="00471B77" w:rsidRPr="0082200C" w:rsidRDefault="00471B77" w:rsidP="00471B77">
            <w:pPr>
              <w:pStyle w:val="a3"/>
              <w:numPr>
                <w:ilvl w:val="0"/>
                <w:numId w:val="6"/>
              </w:numPr>
              <w:tabs>
                <w:tab w:val="num" w:pos="316"/>
              </w:tabs>
              <w:spacing w:after="60"/>
              <w:ind w:left="33" w:firstLine="142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если потребляемые жиры дают намного больше калорий, чем того требуется для функционирования организма + роста мышечной массы, лишние калории откладываются в излишний жир</w:t>
            </w:r>
          </w:p>
        </w:tc>
      </w:tr>
    </w:tbl>
    <w:p w14:paraId="670E627A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2DE4CF7E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t>2) Когда “кривые” жиры</w:t>
      </w:r>
    </w:p>
    <w:p w14:paraId="3DF8E133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t>Признаки, что жиров слишком мало</w:t>
      </w:r>
    </w:p>
    <w:p w14:paraId="0FE445DC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Это самое “скользкое”, но типичные сигналы:</w:t>
      </w:r>
    </w:p>
    <w:p w14:paraId="4358C4B7" w14:textId="77777777" w:rsidR="00471B77" w:rsidRPr="005A122F" w:rsidRDefault="00471B77" w:rsidP="00471B77">
      <w:pPr>
        <w:numPr>
          <w:ilvl w:val="0"/>
          <w:numId w:val="26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lastRenderedPageBreak/>
        <w:t>Постоянное чувство “не наелся”</w:t>
      </w:r>
      <w:r w:rsidRPr="005A122F">
        <w:rPr>
          <w:rFonts w:ascii="Times New Roman" w:hAnsi="Times New Roman" w:cs="Times New Roman"/>
          <w:shd w:val="clear" w:color="auto" w:fill="FFFFFF"/>
        </w:rPr>
        <w:t>, хотя калории/белок вроде ок (особенно если питание очень обезжиренное).</w:t>
      </w:r>
    </w:p>
    <w:p w14:paraId="3F7F785F" w14:textId="77777777" w:rsidR="00471B77" w:rsidRPr="005A122F" w:rsidRDefault="00471B77" w:rsidP="00471B77">
      <w:pPr>
        <w:numPr>
          <w:ilvl w:val="0"/>
          <w:numId w:val="26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t>Сухость кожи</w:t>
      </w:r>
      <w:r w:rsidRPr="005A122F">
        <w:rPr>
          <w:rFonts w:ascii="Times New Roman" w:hAnsi="Times New Roman" w:cs="Times New Roman"/>
          <w:shd w:val="clear" w:color="auto" w:fill="FFFFFF"/>
        </w:rPr>
        <w:t>, холодность/мерзлявость, ухудшение самочувствия “в долгую”.</w:t>
      </w:r>
    </w:p>
    <w:p w14:paraId="1839B0D3" w14:textId="77777777" w:rsidR="00471B77" w:rsidRPr="005A122F" w:rsidRDefault="00471B77" w:rsidP="00471B77">
      <w:pPr>
        <w:numPr>
          <w:ilvl w:val="0"/>
          <w:numId w:val="26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t>Либидо</w:t>
      </w:r>
      <w:r w:rsidRPr="005A122F">
        <w:rPr>
          <w:rFonts w:ascii="Times New Roman" w:hAnsi="Times New Roman" w:cs="Times New Roman"/>
          <w:shd w:val="clear" w:color="auto" w:fill="FFFFFF"/>
        </w:rPr>
        <w:t xml:space="preserve"> может падать, но это не доказательство само по себе (сон/стресс влияют сильнее).</w:t>
      </w:r>
    </w:p>
    <w:p w14:paraId="78416019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Что делать:</w:t>
      </w:r>
    </w:p>
    <w:p w14:paraId="7F1089ED" w14:textId="77777777" w:rsidR="00471B77" w:rsidRPr="005A122F" w:rsidRDefault="00471B77" w:rsidP="00471B77">
      <w:pPr>
        <w:numPr>
          <w:ilvl w:val="0"/>
          <w:numId w:val="27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 xml:space="preserve">Добавить жиров </w:t>
      </w:r>
      <w:r w:rsidRPr="005A122F">
        <w:rPr>
          <w:rFonts w:ascii="Times New Roman" w:hAnsi="Times New Roman" w:cs="Times New Roman"/>
          <w:b/>
          <w:bCs/>
          <w:shd w:val="clear" w:color="auto" w:fill="FFFFFF"/>
        </w:rPr>
        <w:t>+5–10 г/день</w:t>
      </w:r>
      <w:r w:rsidRPr="005A122F">
        <w:rPr>
          <w:rFonts w:ascii="Times New Roman" w:hAnsi="Times New Roman" w:cs="Times New Roman"/>
          <w:shd w:val="clear" w:color="auto" w:fill="FFFFFF"/>
        </w:rPr>
        <w:t>, а угли убрать на эквивалент калорий.</w:t>
      </w:r>
    </w:p>
    <w:p w14:paraId="38884A33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5A122F">
        <w:rPr>
          <w:rFonts w:ascii="Times New Roman" w:hAnsi="Times New Roman" w:cs="Times New Roman"/>
          <w:b/>
          <w:bCs/>
          <w:shd w:val="clear" w:color="auto" w:fill="FFFFFF"/>
        </w:rPr>
        <w:t>Признаки, что жиров слишком много</w:t>
      </w:r>
    </w:p>
    <w:p w14:paraId="5F935F2A" w14:textId="77777777" w:rsidR="00471B77" w:rsidRPr="005A122F" w:rsidRDefault="00471B77" w:rsidP="00471B77">
      <w:pPr>
        <w:numPr>
          <w:ilvl w:val="0"/>
          <w:numId w:val="28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Калории “набегают” незаметно, тяжело держать режим.</w:t>
      </w:r>
    </w:p>
    <w:p w14:paraId="33B6C9E4" w14:textId="77777777" w:rsidR="00471B77" w:rsidRPr="005A122F" w:rsidRDefault="00471B77" w:rsidP="00471B77">
      <w:pPr>
        <w:numPr>
          <w:ilvl w:val="0"/>
          <w:numId w:val="28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Еда становится слишком “плотной” по калориям → легче переедать.</w:t>
      </w:r>
    </w:p>
    <w:p w14:paraId="066BFE6F" w14:textId="77777777" w:rsidR="00471B77" w:rsidRPr="005A122F" w:rsidRDefault="00471B77" w:rsidP="00471B77">
      <w:pPr>
        <w:numPr>
          <w:ilvl w:val="0"/>
          <w:numId w:val="28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Иногда — вялость/тяжесть на тренировках, если из-за жира сильно просели угли.</w:t>
      </w:r>
    </w:p>
    <w:p w14:paraId="780C8A30" w14:textId="77777777" w:rsidR="00471B77" w:rsidRPr="005A122F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>Что делать:</w:t>
      </w:r>
    </w:p>
    <w:p w14:paraId="141E578A" w14:textId="77777777" w:rsidR="00471B77" w:rsidRPr="005A122F" w:rsidRDefault="00471B77" w:rsidP="00471B77">
      <w:pPr>
        <w:numPr>
          <w:ilvl w:val="0"/>
          <w:numId w:val="29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A122F">
        <w:rPr>
          <w:rFonts w:ascii="Times New Roman" w:hAnsi="Times New Roman" w:cs="Times New Roman"/>
          <w:shd w:val="clear" w:color="auto" w:fill="FFFFFF"/>
        </w:rPr>
        <w:t xml:space="preserve">Убрать жиры </w:t>
      </w:r>
      <w:r w:rsidRPr="005A122F">
        <w:rPr>
          <w:rFonts w:ascii="Times New Roman" w:hAnsi="Times New Roman" w:cs="Times New Roman"/>
          <w:b/>
          <w:bCs/>
          <w:shd w:val="clear" w:color="auto" w:fill="FFFFFF"/>
        </w:rPr>
        <w:t>−5–10 г/день</w:t>
      </w:r>
      <w:r w:rsidRPr="005A122F">
        <w:rPr>
          <w:rFonts w:ascii="Times New Roman" w:hAnsi="Times New Roman" w:cs="Times New Roman"/>
          <w:shd w:val="clear" w:color="auto" w:fill="FFFFFF"/>
        </w:rPr>
        <w:t>, а калории вернуть углями (если тренировки страдают) или оставить дефицит (если подсушка).</w:t>
      </w:r>
    </w:p>
    <w:p w14:paraId="6B110599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0710AED4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260FB264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33B62B8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56EB5925" w14:textId="15015D03" w:rsidR="00FF2891" w:rsidRPr="005751F8" w:rsidRDefault="00FF2891" w:rsidP="00FF2891">
      <w:pPr>
        <w:shd w:val="clear" w:color="auto" w:fill="FFFFFF"/>
        <w:spacing w:after="0" w:line="240" w:lineRule="auto"/>
        <w:ind w:firstLine="284"/>
        <w:jc w:val="center"/>
        <w:outlineLvl w:val="2"/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</w:pPr>
      <w:r w:rsidRPr="005751F8"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  <w:t>Пульс</w:t>
      </w:r>
      <w:r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  <w:t xml:space="preserve"> и МПК</w:t>
      </w:r>
    </w:p>
    <w:p w14:paraId="1DC7CC0A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>Мой МЧП –</w:t>
      </w:r>
      <w:r w:rsidRPr="005751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194 уд/мин*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3256"/>
        <w:gridCol w:w="7200"/>
      </w:tblGrid>
      <w:tr w:rsidR="00FF2891" w:rsidRPr="005751F8" w14:paraId="6B9A5F0F" w14:textId="77777777" w:rsidTr="001D4145">
        <w:trPr>
          <w:trHeight w:val="579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4EB6F2E" w14:textId="77777777" w:rsidR="00FF2891" w:rsidRPr="00C3374F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Z1 (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Зона здорового сердца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200" w:type="dxa"/>
            <w:vAlign w:val="center"/>
          </w:tcPr>
          <w:p w14:paraId="2714FF7E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sz w:val="24"/>
                <w:szCs w:val="24"/>
              </w:rPr>
              <w:t xml:space="preserve">50-60% от МЧП 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(97-116 уд/мин)</w:t>
            </w:r>
          </w:p>
        </w:tc>
      </w:tr>
      <w:tr w:rsidR="00FF2891" w:rsidRPr="005751F8" w14:paraId="754C9DE1" w14:textId="77777777" w:rsidTr="001D4145">
        <w:trPr>
          <w:trHeight w:val="579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C3DBDEF" w14:textId="77777777" w:rsidR="00FF2891" w:rsidRPr="00943B69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Z2 (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Зона сжигания жира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200" w:type="dxa"/>
            <w:vAlign w:val="center"/>
          </w:tcPr>
          <w:p w14:paraId="07AC3A7E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sz w:val="24"/>
                <w:szCs w:val="24"/>
              </w:rPr>
              <w:t>60-70% от МЧП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(116-136 уд/мин)</w:t>
            </w:r>
          </w:p>
        </w:tc>
      </w:tr>
      <w:tr w:rsidR="00FF2891" w:rsidRPr="005751F8" w14:paraId="40D63660" w14:textId="77777777" w:rsidTr="001D4145">
        <w:trPr>
          <w:trHeight w:val="579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751C417" w14:textId="77777777" w:rsidR="00FF2891" w:rsidRPr="00943B69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Z3 (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Аэробная зона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200" w:type="dxa"/>
            <w:vAlign w:val="center"/>
          </w:tcPr>
          <w:p w14:paraId="36DC69DE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sz w:val="24"/>
                <w:szCs w:val="24"/>
              </w:rPr>
              <w:t xml:space="preserve">70-80% МЧП 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(136-155 уд/мин)</w:t>
            </w:r>
          </w:p>
        </w:tc>
      </w:tr>
      <w:tr w:rsidR="00FF2891" w:rsidRPr="005751F8" w14:paraId="39F261B5" w14:textId="77777777" w:rsidTr="001D4145">
        <w:trPr>
          <w:trHeight w:val="579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F0DAB6" w14:textId="77777777" w:rsidR="00FF2891" w:rsidRPr="00943B69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Z4 (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Анаэробная зона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200" w:type="dxa"/>
            <w:vAlign w:val="center"/>
          </w:tcPr>
          <w:p w14:paraId="57037027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sz w:val="24"/>
                <w:szCs w:val="24"/>
              </w:rPr>
              <w:t xml:space="preserve">80-90% МЧП 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(155-175 уд/мин)</w:t>
            </w:r>
          </w:p>
        </w:tc>
      </w:tr>
      <w:tr w:rsidR="00FF2891" w:rsidRPr="005751F8" w14:paraId="26EF74D4" w14:textId="77777777" w:rsidTr="001D4145">
        <w:trPr>
          <w:trHeight w:val="579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229B38EB" w14:textId="77777777" w:rsidR="00FF2891" w:rsidRPr="00943B69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Z5 (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Зона красной черты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200" w:type="dxa"/>
            <w:vAlign w:val="center"/>
          </w:tcPr>
          <w:p w14:paraId="37E352E2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sz w:val="24"/>
                <w:szCs w:val="24"/>
              </w:rPr>
              <w:t xml:space="preserve">90-95% МЧП </w:t>
            </w: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(175 -194 уд/мин)</w:t>
            </w:r>
          </w:p>
        </w:tc>
      </w:tr>
    </w:tbl>
    <w:p w14:paraId="4B61C2DB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Impact" w:hAnsi="Impact" w:cs="Times New Roman"/>
          <w:sz w:val="24"/>
          <w:szCs w:val="24"/>
          <w:shd w:val="clear" w:color="auto" w:fill="FFFFFF"/>
        </w:rPr>
      </w:pPr>
    </w:p>
    <w:p w14:paraId="007D1D3C" w14:textId="77777777" w:rsidR="00FF2891" w:rsidRPr="005751F8" w:rsidRDefault="00FF2891" w:rsidP="00FF2891">
      <w:pPr>
        <w:tabs>
          <w:tab w:val="num" w:pos="720"/>
        </w:tabs>
        <w:ind w:firstLine="284"/>
        <w:jc w:val="center"/>
        <w:rPr>
          <w:rFonts w:ascii="Arial Black" w:hAnsi="Arial Black" w:cs="Times New Roman"/>
          <w:sz w:val="24"/>
          <w:szCs w:val="24"/>
          <w:shd w:val="clear" w:color="auto" w:fill="FFFFFF"/>
        </w:rPr>
      </w:pPr>
      <w:r w:rsidRPr="005751F8">
        <w:rPr>
          <w:rFonts w:ascii="Arial Black" w:hAnsi="Arial Black" w:cs="Times New Roman"/>
          <w:sz w:val="24"/>
          <w:szCs w:val="24"/>
          <w:shd w:val="clear" w:color="auto" w:fill="FFFFFF"/>
        </w:rPr>
        <w:t>Что представляют собой тренировки</w:t>
      </w:r>
    </w:p>
    <w:p w14:paraId="5AD739D2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>Три силовых тренировки, одна кардио-тренировка</w:t>
      </w:r>
    </w:p>
    <w:p w14:paraId="0DD221E2" w14:textId="77777777" w:rsidR="00FF2891" w:rsidRPr="005751F8" w:rsidRDefault="00FF2891" w:rsidP="00FF2891">
      <w:pPr>
        <w:ind w:firstLine="284"/>
        <w:jc w:val="both"/>
        <w:rPr>
          <w:rFonts w:ascii="Impact" w:hAnsi="Impact" w:cs="Times New Roman"/>
          <w:sz w:val="24"/>
          <w:szCs w:val="24"/>
          <w:shd w:val="clear" w:color="auto" w:fill="FFFFFF"/>
        </w:rPr>
      </w:pPr>
      <w:r w:rsidRPr="005751F8">
        <w:rPr>
          <w:rFonts w:ascii="Impact" w:hAnsi="Impact" w:cs="Times New Roman"/>
          <w:sz w:val="24"/>
          <w:szCs w:val="24"/>
          <w:shd w:val="clear" w:color="auto" w:fill="FFFFFF"/>
        </w:rPr>
        <w:t>Силовая тренировка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FF2891" w:rsidRPr="005751F8" w14:paraId="2D32AD8C" w14:textId="77777777" w:rsidTr="001D4145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16A8BF4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Разминка</w:t>
            </w:r>
          </w:p>
        </w:tc>
        <w:tc>
          <w:tcPr>
            <w:tcW w:w="8476" w:type="dxa"/>
          </w:tcPr>
          <w:p w14:paraId="7F87F9F6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Совершаешь до тех пор, пока пульс не поднимется до аэробной зоны 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(136-155 уд/мин)</w:t>
            </w:r>
          </w:p>
          <w:p w14:paraId="1E8D48E8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F2891" w:rsidRPr="005751F8" w14:paraId="43E86A64" w14:textId="77777777" w:rsidTr="001D4145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0C388F5B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Подходы</w:t>
            </w:r>
          </w:p>
        </w:tc>
        <w:tc>
          <w:tcPr>
            <w:tcW w:w="8476" w:type="dxa"/>
          </w:tcPr>
          <w:p w14:paraId="70E05213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Останавливать подход нужно, когда доходишь до анаэробной пульсовой зоны (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155-175 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). Начинать следующий поход нужно, когда пульс упадет до аэробной зоны (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136-155 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68B98FB2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Если тренируешь мелкую мышцу (бицепс, трицепс, дельты), не надо пытаться доходить до анаэробной зоны</w:t>
            </w:r>
          </w:p>
          <w:p w14:paraId="31CA95FA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F2891" w:rsidRPr="005751F8" w14:paraId="1CE4183C" w14:textId="77777777" w:rsidTr="001D4145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46465E9C" w14:textId="77777777" w:rsidR="00FF2891" w:rsidRPr="005751F8" w:rsidRDefault="00FF2891" w:rsidP="001D41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Заминка</w:t>
            </w:r>
          </w:p>
        </w:tc>
        <w:tc>
          <w:tcPr>
            <w:tcW w:w="8476" w:type="dxa"/>
          </w:tcPr>
          <w:p w14:paraId="14A8702D" w14:textId="77777777" w:rsidR="00FF2891" w:rsidRPr="005751F8" w:rsidRDefault="00FF2891" w:rsidP="001D4145">
            <w:pPr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верхняя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 граница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пульсовой зоны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382973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1 (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зона здорового сердца) – 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90-120 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5-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10 минут (умеренная ходьба на беговой дорожке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, или велотренажер, или эллипс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75827DE0" w14:textId="77777777" w:rsidR="00FF2891" w:rsidRPr="005751F8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A23F08A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51F8">
        <w:rPr>
          <w:rFonts w:ascii="Times New Roman" w:eastAsia="Arial" w:hAnsi="Times New Roman" w:cs="Times New Roman"/>
          <w:sz w:val="24"/>
          <w:szCs w:val="24"/>
          <w:lang w:eastAsia="ru-RU"/>
        </w:rPr>
        <w:t>После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занятия, фиксируй </w:t>
      </w:r>
      <w:r w:rsidRPr="005751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пульс восстановления***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5751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МПК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отслеживания прогресса</w:t>
      </w:r>
    </w:p>
    <w:p w14:paraId="3FCFA2D8" w14:textId="77777777" w:rsidR="00FF2891" w:rsidRPr="005751F8" w:rsidRDefault="00FF2891" w:rsidP="00FF2891">
      <w:pPr>
        <w:keepNext/>
        <w:keepLines/>
        <w:shd w:val="clear" w:color="auto" w:fill="FFFFFF"/>
        <w:spacing w:after="240" w:line="288" w:lineRule="atLeast"/>
        <w:jc w:val="center"/>
        <w:outlineLvl w:val="1"/>
        <w:rPr>
          <w:rFonts w:ascii="Times New Roman" w:eastAsiaTheme="majorEastAsia" w:hAnsi="Times New Roman" w:cs="Times New Roman"/>
          <w:b/>
          <w:bCs/>
          <w:i/>
          <w:iCs/>
          <w:sz w:val="24"/>
          <w:szCs w:val="24"/>
        </w:rPr>
      </w:pPr>
      <w:r w:rsidRPr="005751F8">
        <w:rPr>
          <w:rFonts w:ascii="Times New Roman" w:eastAsiaTheme="majorEastAsia" w:hAnsi="Times New Roman" w:cs="Times New Roman"/>
          <w:b/>
          <w:bCs/>
          <w:i/>
          <w:iCs/>
          <w:sz w:val="24"/>
          <w:szCs w:val="24"/>
        </w:rPr>
        <w:lastRenderedPageBreak/>
        <w:t>Пульс восстановления = Пульс после выполнения упражнения – пульс через 1 минуту</w:t>
      </w:r>
    </w:p>
    <w:p w14:paraId="1BA7019A" w14:textId="77777777" w:rsidR="00FF2891" w:rsidRPr="005751F8" w:rsidRDefault="00FF2891" w:rsidP="00FF2891">
      <w:pPr>
        <w:ind w:firstLine="284"/>
        <w:jc w:val="both"/>
        <w:rPr>
          <w:rFonts w:ascii="Impact" w:hAnsi="Impact" w:cs="Times New Roman"/>
          <w:sz w:val="24"/>
          <w:szCs w:val="24"/>
          <w:shd w:val="clear" w:color="auto" w:fill="FFFFFF"/>
        </w:rPr>
      </w:pPr>
      <w:r w:rsidRPr="005751F8">
        <w:rPr>
          <w:rFonts w:ascii="Impact" w:hAnsi="Impact" w:cs="Times New Roman"/>
          <w:sz w:val="24"/>
          <w:szCs w:val="24"/>
          <w:shd w:val="clear" w:color="auto" w:fill="FFFFFF"/>
        </w:rPr>
        <w:t>Кардио-тренировка</w:t>
      </w:r>
    </w:p>
    <w:p w14:paraId="70F52F35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Подход №1</w:t>
      </w:r>
      <w:r w:rsidRPr="005751F8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(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>Михаил</w:t>
      </w:r>
      <w:r w:rsidRPr="005751F8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Прыгунов): 2-3 часа в аэробной пульсовой зоне (136-155)</w:t>
      </w:r>
    </w:p>
    <w:p w14:paraId="09210249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 xml:space="preserve">Подход №2 </w:t>
      </w:r>
      <w:r w:rsidRPr="005751F8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(Иван 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>Красавин</w:t>
      </w:r>
      <w:r w:rsidRPr="005751F8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): 1-2 часа в зоне сжигания жира (116-136 уд/мин)</w:t>
      </w:r>
    </w:p>
    <w:p w14:paraId="52617213" w14:textId="77777777" w:rsidR="00FF2891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F622EA5" w14:textId="77777777" w:rsidR="00FF2891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4A477C9" w14:textId="77777777" w:rsidR="00FF2891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943FFF" w14:textId="77777777" w:rsidR="00FF2891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667FBB8" w14:textId="77777777" w:rsidR="00FF2891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E3092C3" w14:textId="77777777" w:rsidR="00FF2891" w:rsidRPr="005751F8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87B49A3" w14:textId="77777777" w:rsidR="00FF2891" w:rsidRPr="005751F8" w:rsidRDefault="00FF2891" w:rsidP="00FF2891">
      <w:pPr>
        <w:shd w:val="clear" w:color="auto" w:fill="FFFFFF"/>
        <w:spacing w:after="0" w:line="240" w:lineRule="auto"/>
        <w:ind w:firstLine="284"/>
        <w:jc w:val="center"/>
        <w:outlineLvl w:val="2"/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</w:pPr>
      <w:r w:rsidRPr="005751F8"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  <w:t>Фитнес/МПК</w:t>
      </w:r>
    </w:p>
    <w:p w14:paraId="1CC4C35D" w14:textId="77777777" w:rsidR="00FF2891" w:rsidRPr="005751F8" w:rsidRDefault="00FF2891" w:rsidP="00FF2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751F8">
        <w:rPr>
          <w:rFonts w:ascii="Times New Roman" w:hAnsi="Times New Roman" w:cs="Times New Roman"/>
          <w:sz w:val="24"/>
          <w:szCs w:val="24"/>
        </w:rPr>
        <w:t>МПК – максимальный объем потребляемого кислорода</w:t>
      </w:r>
    </w:p>
    <w:p w14:paraId="438795C2" w14:textId="77777777" w:rsidR="00FF2891" w:rsidRPr="005751F8" w:rsidRDefault="00FF2891" w:rsidP="00FF2891">
      <w:pPr>
        <w:ind w:firstLine="284"/>
        <w:jc w:val="both"/>
        <w:rPr>
          <w:rFonts w:ascii="Impact" w:hAnsi="Impact" w:cs="Times New Roman"/>
          <w:sz w:val="24"/>
          <w:szCs w:val="24"/>
        </w:rPr>
      </w:pPr>
      <w:r w:rsidRPr="005751F8">
        <w:rPr>
          <w:rFonts w:ascii="Impact" w:hAnsi="Impact" w:cs="Times New Roman"/>
          <w:sz w:val="24"/>
          <w:szCs w:val="24"/>
        </w:rPr>
        <w:t>Среднестатистические показатели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FF2891" w:rsidRPr="005751F8" w14:paraId="22F6F153" w14:textId="77777777" w:rsidTr="001D4145">
        <w:tc>
          <w:tcPr>
            <w:tcW w:w="3397" w:type="dxa"/>
          </w:tcPr>
          <w:p w14:paraId="43891E8D" w14:textId="77777777" w:rsidR="00FF2891" w:rsidRPr="005751F8" w:rsidRDefault="00FF2891" w:rsidP="001D4145">
            <w:pPr>
              <w:jc w:val="center"/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  <w:t>низкий уровень активности</w:t>
            </w:r>
          </w:p>
        </w:tc>
        <w:tc>
          <w:tcPr>
            <w:tcW w:w="7059" w:type="dxa"/>
          </w:tcPr>
          <w:p w14:paraId="7E65D059" w14:textId="77777777" w:rsidR="00FF2891" w:rsidRPr="005751F8" w:rsidRDefault="00FF2891" w:rsidP="001D41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F8">
              <w:rPr>
                <w:rFonts w:ascii="Times New Roman" w:eastAsia="Arial" w:hAnsi="Times New Roman" w:cs="Times New Roman"/>
                <w:color w:val="252525"/>
                <w:sz w:val="24"/>
                <w:szCs w:val="24"/>
                <w:lang w:eastAsia="ru-RU"/>
              </w:rPr>
              <w:t>35-40 мл/кг/мин</w:t>
            </w:r>
          </w:p>
        </w:tc>
      </w:tr>
      <w:tr w:rsidR="00FF2891" w:rsidRPr="005751F8" w14:paraId="21394B84" w14:textId="77777777" w:rsidTr="001D4145">
        <w:tc>
          <w:tcPr>
            <w:tcW w:w="3397" w:type="dxa"/>
          </w:tcPr>
          <w:p w14:paraId="7694D4E4" w14:textId="77777777" w:rsidR="00FF2891" w:rsidRPr="005751F8" w:rsidRDefault="00FF2891" w:rsidP="001D4145">
            <w:pPr>
              <w:jc w:val="center"/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  <w:t>умеренный уровень активности</w:t>
            </w:r>
          </w:p>
        </w:tc>
        <w:tc>
          <w:tcPr>
            <w:tcW w:w="7059" w:type="dxa"/>
          </w:tcPr>
          <w:p w14:paraId="46B82391" w14:textId="77777777" w:rsidR="00FF2891" w:rsidRPr="005751F8" w:rsidRDefault="00FF2891" w:rsidP="001D41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F8">
              <w:rPr>
                <w:rFonts w:ascii="Times New Roman" w:eastAsia="Arial" w:hAnsi="Times New Roman" w:cs="Times New Roman"/>
                <w:color w:val="252525"/>
                <w:sz w:val="24"/>
                <w:szCs w:val="24"/>
                <w:lang w:eastAsia="ru-RU"/>
              </w:rPr>
              <w:t>42,5 - 46,4 мл/кг/мин</w:t>
            </w:r>
          </w:p>
        </w:tc>
      </w:tr>
      <w:tr w:rsidR="00FF2891" w:rsidRPr="005751F8" w14:paraId="2D16D52E" w14:textId="77777777" w:rsidTr="001D4145">
        <w:tc>
          <w:tcPr>
            <w:tcW w:w="3397" w:type="dxa"/>
          </w:tcPr>
          <w:p w14:paraId="2E12D8A0" w14:textId="77777777" w:rsidR="00FF2891" w:rsidRPr="005751F8" w:rsidRDefault="00FF2891" w:rsidP="001D4145">
            <w:pPr>
              <w:jc w:val="center"/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  <w:t>очень высокий уровень активности, спортсмен</w:t>
            </w:r>
          </w:p>
        </w:tc>
        <w:tc>
          <w:tcPr>
            <w:tcW w:w="7059" w:type="dxa"/>
          </w:tcPr>
          <w:p w14:paraId="240D4B84" w14:textId="77777777" w:rsidR="00FF2891" w:rsidRPr="005751F8" w:rsidRDefault="00FF2891" w:rsidP="001D41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F8">
              <w:rPr>
                <w:rFonts w:ascii="Times New Roman" w:eastAsia="Arial" w:hAnsi="Times New Roman" w:cs="Times New Roman"/>
                <w:color w:val="252525"/>
                <w:sz w:val="24"/>
                <w:szCs w:val="24"/>
                <w:lang w:eastAsia="ru-RU"/>
              </w:rPr>
              <w:t>До 97 мл/кг/мин</w:t>
            </w:r>
          </w:p>
        </w:tc>
      </w:tr>
    </w:tbl>
    <w:p w14:paraId="5FFD1176" w14:textId="77777777" w:rsidR="00FF2891" w:rsidRPr="005751F8" w:rsidRDefault="00FF2891" w:rsidP="00FF2891">
      <w:pPr>
        <w:ind w:firstLine="284"/>
        <w:jc w:val="both"/>
        <w:rPr>
          <w:rFonts w:ascii="Impact" w:hAnsi="Impact" w:cs="Times New Roman"/>
          <w:sz w:val="24"/>
          <w:szCs w:val="24"/>
        </w:rPr>
      </w:pPr>
      <w:r w:rsidRPr="005751F8">
        <w:rPr>
          <w:rFonts w:ascii="Impact" w:hAnsi="Impact" w:cs="Times New Roman"/>
          <w:sz w:val="24"/>
          <w:szCs w:val="24"/>
        </w:rPr>
        <w:t>Упражнения на повышение МПК</w:t>
      </w:r>
    </w:p>
    <w:p w14:paraId="0A93CE36" w14:textId="77777777" w:rsidR="00FF2891" w:rsidRPr="005751F8" w:rsidRDefault="00FF2891" w:rsidP="00FF2891">
      <w:pPr>
        <w:numPr>
          <w:ilvl w:val="0"/>
          <w:numId w:val="4"/>
        </w:numPr>
        <w:tabs>
          <w:tab w:val="left" w:pos="567"/>
        </w:tabs>
        <w:spacing w:after="0" w:line="240" w:lineRule="auto"/>
        <w:ind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color w:val="252525"/>
          <w:sz w:val="24"/>
          <w:szCs w:val="24"/>
          <w:lang w:eastAsia="ru-RU"/>
        </w:rPr>
        <w:t xml:space="preserve">Высокоинтенсивный интервальный тренинг (тренировки HIIT) – в течение короткого времени (буквально несколько минут) спортсмен выполняет какое-то упражнение с приложением максимальных усилий. После высокоинтенсивного интервала идет отдых, и затем цикл повторяется. Пример – езда на велостанке или быстрый бег. </w:t>
      </w:r>
    </w:p>
    <w:p w14:paraId="635AA822" w14:textId="77777777" w:rsidR="00FF2891" w:rsidRPr="005751F8" w:rsidRDefault="00FF2891" w:rsidP="00FF2891">
      <w:pPr>
        <w:tabs>
          <w:tab w:val="left" w:pos="567"/>
        </w:tabs>
        <w:spacing w:after="0" w:line="27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F11B3C" w14:textId="77777777" w:rsidR="00FF2891" w:rsidRPr="005751F8" w:rsidRDefault="00FF2891" w:rsidP="00FF2891">
      <w:pPr>
        <w:numPr>
          <w:ilvl w:val="0"/>
          <w:numId w:val="4"/>
        </w:numPr>
        <w:tabs>
          <w:tab w:val="left" w:pos="567"/>
        </w:tabs>
        <w:spacing w:after="0" w:line="240" w:lineRule="auto"/>
        <w:ind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color w:val="252525"/>
          <w:sz w:val="24"/>
          <w:szCs w:val="24"/>
          <w:lang w:eastAsia="ru-RU"/>
        </w:rPr>
        <w:t>Чередование разновидностей аэробных занятий. Если вы часто бегаете, в следующий раз займитесь плаванием или проедьтесь на велосипеде.</w:t>
      </w:r>
    </w:p>
    <w:p w14:paraId="67AEA270" w14:textId="77777777" w:rsidR="00FF2891" w:rsidRPr="005751F8" w:rsidRDefault="00FF2891" w:rsidP="00FF2891">
      <w:pPr>
        <w:spacing w:after="0" w:line="270" w:lineRule="auto"/>
        <w:ind w:firstLine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9A9421" w14:textId="77777777" w:rsidR="00FF2891" w:rsidRPr="005751F8" w:rsidRDefault="00FF2891" w:rsidP="00FF2891">
      <w:pPr>
        <w:spacing w:after="0" w:line="270" w:lineRule="auto"/>
        <w:ind w:firstLine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2318FFB" w14:textId="77777777" w:rsidR="00FF2891" w:rsidRPr="005751F8" w:rsidRDefault="00FF2891" w:rsidP="00FF2891">
      <w:pPr>
        <w:shd w:val="clear" w:color="auto" w:fill="FFFFFF"/>
        <w:spacing w:after="0" w:line="240" w:lineRule="auto"/>
        <w:ind w:firstLine="284"/>
        <w:jc w:val="center"/>
        <w:outlineLvl w:val="2"/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</w:pPr>
      <w:r w:rsidRPr="005751F8">
        <w:rPr>
          <w:rFonts w:ascii="Deutsch Gothic" w:eastAsia="Times New Roman" w:hAnsi="Deutsch Gothic" w:cs="Times New Roman"/>
          <w:b/>
          <w:bCs/>
          <w:spacing w:val="100"/>
          <w:sz w:val="32"/>
          <w:szCs w:val="32"/>
          <w:lang w:eastAsia="ru-RU"/>
        </w:rPr>
        <w:t>Заметки</w:t>
      </w:r>
    </w:p>
    <w:p w14:paraId="126D496F" w14:textId="77777777" w:rsidR="00FF2891" w:rsidRPr="005751F8" w:rsidRDefault="00FF2891" w:rsidP="00FF2891">
      <w:pPr>
        <w:tabs>
          <w:tab w:val="num" w:pos="720"/>
        </w:tabs>
        <w:ind w:firstLine="284"/>
        <w:jc w:val="both"/>
        <w:rPr>
          <w:rFonts w:ascii="Impact" w:eastAsia="Arial" w:hAnsi="Impact" w:cs="Times New Roman"/>
          <w:bCs/>
          <w:color w:val="252525"/>
          <w:sz w:val="24"/>
          <w:szCs w:val="24"/>
          <w:lang w:eastAsia="ru-RU"/>
        </w:rPr>
      </w:pPr>
      <w:r w:rsidRPr="005751F8">
        <w:rPr>
          <w:rFonts w:ascii="Impact" w:eastAsia="Arial" w:hAnsi="Impact" w:cs="Times New Roman"/>
          <w:bCs/>
          <w:color w:val="252525"/>
          <w:sz w:val="24"/>
          <w:szCs w:val="24"/>
          <w:lang w:eastAsia="ru-RU"/>
        </w:rPr>
        <w:t>Пульс</w:t>
      </w:r>
    </w:p>
    <w:p w14:paraId="05A6D21D" w14:textId="77777777" w:rsidR="00FF2891" w:rsidRPr="005751F8" w:rsidRDefault="00FF2891" w:rsidP="00FF2891">
      <w:pPr>
        <w:tabs>
          <w:tab w:val="num" w:pos="720"/>
        </w:tabs>
        <w:ind w:firstLine="142"/>
        <w:jc w:val="both"/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  <w:t>*Точный показатель МЧП и пульсовых зон выявляется посредством комплексного функционального тестирования; но за неимением такой возможности пользуются двумя следующими формулами:</w:t>
      </w:r>
    </w:p>
    <w:p w14:paraId="6BD74B25" w14:textId="77777777" w:rsidR="00FF2891" w:rsidRPr="005751F8" w:rsidRDefault="00FF2891" w:rsidP="00FF2891">
      <w:pPr>
        <w:tabs>
          <w:tab w:val="num" w:pos="720"/>
        </w:tabs>
        <w:ind w:firstLine="142"/>
        <w:jc w:val="center"/>
        <w:rPr>
          <w:rFonts w:ascii="Times New Roman" w:eastAsia="Arial" w:hAnsi="Times New Roman" w:cs="Times New Roman"/>
          <w:b/>
          <w:bCs/>
          <w:color w:val="252525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/>
          <w:bCs/>
          <w:color w:val="252525"/>
          <w:sz w:val="24"/>
          <w:szCs w:val="24"/>
          <w:lang w:eastAsia="ru-RU"/>
        </w:rPr>
        <w:t>МЧП = 220 – возраст</w:t>
      </w:r>
    </w:p>
    <w:p w14:paraId="3D6AB584" w14:textId="77777777" w:rsidR="00FF2891" w:rsidRPr="005751F8" w:rsidRDefault="00FF2891" w:rsidP="00FF2891">
      <w:pPr>
        <w:tabs>
          <w:tab w:val="num" w:pos="720"/>
        </w:tabs>
        <w:ind w:firstLine="142"/>
        <w:jc w:val="center"/>
        <w:rPr>
          <w:rFonts w:ascii="Times New Roman" w:eastAsia="Arial" w:hAnsi="Times New Roman" w:cs="Times New Roman"/>
          <w:b/>
          <w:bCs/>
          <w:color w:val="252525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/>
          <w:bCs/>
          <w:color w:val="252525"/>
          <w:sz w:val="24"/>
          <w:szCs w:val="24"/>
          <w:lang w:eastAsia="ru-RU"/>
        </w:rPr>
        <w:t>МЧП = 206 – возраст х 0,6</w:t>
      </w:r>
    </w:p>
    <w:p w14:paraId="41C25229" w14:textId="77777777" w:rsidR="00FF2891" w:rsidRPr="005751F8" w:rsidRDefault="00FF2891" w:rsidP="00FF2891">
      <w:pPr>
        <w:tabs>
          <w:tab w:val="num" w:pos="720"/>
        </w:tabs>
        <w:ind w:firstLine="142"/>
        <w:jc w:val="both"/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  <w:t xml:space="preserve">**Точность пульсометра в смартчасах при ряде упражнений считается спорной. Лучше всего подойдут или нагрудный датчик или датчик на плечо </w:t>
      </w:r>
    </w:p>
    <w:p w14:paraId="56D6B421" w14:textId="77777777" w:rsidR="00FF2891" w:rsidRPr="005751F8" w:rsidRDefault="00FF2891" w:rsidP="00FF2891">
      <w:pPr>
        <w:tabs>
          <w:tab w:val="num" w:pos="720"/>
        </w:tabs>
        <w:ind w:firstLine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51F8"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  <w:t>***Чем выше пульс восстановления, тем лучше физическая форма, тем быстрее восстанавливается нормальное сердцебиение. В среднем, через 1 минуту после окончания упражнения частота пульса должна снизиться на 20 ударов. У хорошо тренированных людей за 1 минуту частота сердцебиений может сократиться на 40 ударов</w:t>
      </w:r>
    </w:p>
    <w:p w14:paraId="05C9298A" w14:textId="77777777" w:rsidR="00FF2891" w:rsidRPr="005751F8" w:rsidRDefault="00FF2891" w:rsidP="00FF2891">
      <w:pPr>
        <w:spacing w:after="0" w:line="270" w:lineRule="auto"/>
        <w:ind w:firstLine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4B348E" w14:textId="77777777" w:rsidR="00FF2891" w:rsidRPr="005751F8" w:rsidRDefault="00FF2891" w:rsidP="00FF2891">
      <w:pPr>
        <w:spacing w:after="0" w:line="270" w:lineRule="auto"/>
        <w:ind w:firstLine="142"/>
        <w:jc w:val="both"/>
        <w:rPr>
          <w:rFonts w:ascii="Impact" w:eastAsiaTheme="minorEastAsia" w:hAnsi="Impact" w:cs="Times New Roman"/>
          <w:sz w:val="24"/>
          <w:szCs w:val="24"/>
          <w:lang w:eastAsia="ru-RU"/>
        </w:rPr>
      </w:pPr>
      <w:r w:rsidRPr="005751F8">
        <w:rPr>
          <w:rFonts w:ascii="Impact" w:eastAsiaTheme="minorEastAsia" w:hAnsi="Impact" w:cs="Times New Roman"/>
          <w:sz w:val="24"/>
          <w:szCs w:val="24"/>
          <w:lang w:eastAsia="ru-RU"/>
        </w:rPr>
        <w:t>МПК</w:t>
      </w:r>
    </w:p>
    <w:p w14:paraId="0D2BDF84" w14:textId="77777777" w:rsidR="00FF2891" w:rsidRPr="004C2EF8" w:rsidRDefault="00FF2891" w:rsidP="00FF2891">
      <w:pPr>
        <w:spacing w:after="0" w:line="270" w:lineRule="auto"/>
        <w:ind w:firstLine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51F8">
        <w:rPr>
          <w:rFonts w:ascii="Times New Roman" w:eastAsiaTheme="minorEastAsia" w:hAnsi="Times New Roman" w:cs="Times New Roman"/>
          <w:sz w:val="24"/>
          <w:szCs w:val="24"/>
          <w:lang w:eastAsia="ru-RU"/>
        </w:rPr>
        <w:t>*</w:t>
      </w:r>
      <w:r w:rsidRPr="005751F8">
        <w:rPr>
          <w:rFonts w:ascii="Times New Roman" w:eastAsia="Arial" w:hAnsi="Times New Roman" w:cs="Times New Roman"/>
          <w:bCs/>
          <w:color w:val="252525"/>
          <w:sz w:val="24"/>
          <w:szCs w:val="24"/>
          <w:lang w:eastAsia="ru-RU"/>
        </w:rPr>
        <w:t>Точный показатель МПК выявляется посредством функционального тестирования с использованием газоанализатора - но смартчасы тоже могут вычислять примерный МПК</w:t>
      </w:r>
    </w:p>
    <w:p w14:paraId="5847161E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A285E9B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9C234C1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6A6E9EC9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0CE7A95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7C417FBD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77CE7F27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7F0E0FF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7EF46AC7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01B153D3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0AE97F20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ABEAE51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0323308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60DC8DC0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0836E269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C987996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07D461C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20F7791D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50EE1850" w14:textId="77777777" w:rsidR="00471B77" w:rsidRDefault="00471B77" w:rsidP="00471B77">
      <w:pPr>
        <w:shd w:val="clear" w:color="auto" w:fill="ED7D31" w:themeFill="accent2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 xml:space="preserve">ФАЗА 0. </w:t>
      </w:r>
      <w:r>
        <w:rPr>
          <w:rFonts w:ascii="Arial Black" w:hAnsi="Arial Black" w:cs="Times New Roman"/>
        </w:rPr>
        <w:t>«</w:t>
      </w:r>
      <w:r w:rsidRPr="0082200C">
        <w:rPr>
          <w:rFonts w:ascii="Arial Black" w:hAnsi="Arial Black" w:cs="Times New Roman"/>
        </w:rPr>
        <w:t>С</w:t>
      </w:r>
      <w:r>
        <w:rPr>
          <w:rFonts w:ascii="Arial Black" w:hAnsi="Arial Black" w:cs="Times New Roman"/>
        </w:rPr>
        <w:t>тарт (Калибровка)» (6 - х восьмидневок)</w:t>
      </w:r>
    </w:p>
    <w:p w14:paraId="5927998A" w14:textId="77777777" w:rsidR="00471B77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  <w:r>
        <w:rPr>
          <w:rFonts w:ascii="Impact" w:hAnsi="Impact" w:cs="Times New Roman"/>
        </w:rPr>
        <w:t>Цели</w:t>
      </w:r>
    </w:p>
    <w:p w14:paraId="5F3A3339" w14:textId="77777777" w:rsidR="00471B77" w:rsidRPr="006C2C28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</w:rPr>
      </w:pPr>
      <w:r w:rsidRPr="006C2C28">
        <w:rPr>
          <w:rFonts w:ascii="Times New Roman" w:hAnsi="Times New Roman" w:cs="Times New Roman"/>
        </w:rPr>
        <w:t>стать аккуратнее и суше</w:t>
      </w:r>
      <w:r>
        <w:rPr>
          <w:rFonts w:ascii="Times New Roman" w:hAnsi="Times New Roman" w:cs="Times New Roman"/>
        </w:rPr>
        <w:t>. Убрать живот</w:t>
      </w:r>
    </w:p>
    <w:p w14:paraId="56CC07B8" w14:textId="77777777" w:rsidR="00471B77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</w:rPr>
      </w:pPr>
      <w:r w:rsidRPr="006C2C28">
        <w:rPr>
          <w:rFonts w:ascii="Times New Roman" w:hAnsi="Times New Roman" w:cs="Times New Roman"/>
        </w:rPr>
        <w:t>откалибровать ежедневную норму потребления КБЖУ</w:t>
      </w:r>
    </w:p>
    <w:p w14:paraId="6C50FAE7" w14:textId="77777777" w:rsidR="00471B77" w:rsidRPr="000171A8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  <w:r w:rsidRPr="000171A8">
        <w:rPr>
          <w:rFonts w:ascii="Impact" w:hAnsi="Impact" w:cs="Times New Roman"/>
        </w:rPr>
        <w:t>Сроки</w:t>
      </w:r>
    </w:p>
    <w:p w14:paraId="79B660AF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Начинать, когда:</w:t>
      </w:r>
    </w:p>
    <w:p w14:paraId="64A801A6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1C5422AF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Делать пока:</w:t>
      </w:r>
    </w:p>
    <w:p w14:paraId="62C36432" w14:textId="77777777" w:rsidR="00471B77" w:rsidRPr="00D87AC7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пока есть живот</w:t>
      </w:r>
    </w:p>
    <w:p w14:paraId="7CE7BD15" w14:textId="77777777" w:rsidR="00471B77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  <w:shd w:val="clear" w:color="auto" w:fill="FFFFFF"/>
        </w:rPr>
      </w:pPr>
      <w:r w:rsidRPr="00824268">
        <w:rPr>
          <w:rFonts w:ascii="Times New Roman" w:hAnsi="Times New Roman" w:cs="Times New Roman"/>
        </w:rPr>
        <w:t>пока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не откалибрована комфортная норма потребления КБЖУ</w:t>
      </w:r>
    </w:p>
    <w:p w14:paraId="614DD68C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Заканчивать, когда:</w:t>
      </w:r>
    </w:p>
    <w:p w14:paraId="022CA5E2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>когда ты нашёл стабильные калории, на которых талия контролируется и тренировки не разваливаются:</w:t>
      </w:r>
    </w:p>
    <w:p w14:paraId="05E48D98" w14:textId="77777777" w:rsidR="00471B77" w:rsidRPr="00BA5BE1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</w:rPr>
      </w:pPr>
      <w:r w:rsidRPr="00BA5BE1">
        <w:rPr>
          <w:rFonts w:ascii="Times New Roman" w:hAnsi="Times New Roman" w:cs="Times New Roman"/>
        </w:rPr>
        <w:t>талия не растёт (лучше — медленно уменьшается),</w:t>
      </w:r>
    </w:p>
    <w:p w14:paraId="2C18C66E" w14:textId="77777777" w:rsidR="00471B77" w:rsidRPr="00BA5BE1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</w:rPr>
      </w:pPr>
      <w:r w:rsidRPr="00BA5BE1">
        <w:rPr>
          <w:rFonts w:ascii="Times New Roman" w:hAnsi="Times New Roman" w:cs="Times New Roman"/>
        </w:rPr>
        <w:t>средний вес слегка падает/стоит, без “качелей” вверх,</w:t>
      </w:r>
    </w:p>
    <w:p w14:paraId="4D813BFF" w14:textId="77777777" w:rsidR="00471B77" w:rsidRPr="00BA5BE1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</w:rPr>
      </w:pPr>
      <w:r w:rsidRPr="00BA5BE1">
        <w:rPr>
          <w:rFonts w:ascii="Times New Roman" w:hAnsi="Times New Roman" w:cs="Times New Roman"/>
        </w:rPr>
        <w:t>тренировки/самочувствие норм.</w:t>
      </w:r>
    </w:p>
    <w:p w14:paraId="71E7929E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5BF0ABFC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По времени этап занимает:</w:t>
      </w:r>
    </w:p>
    <w:p w14:paraId="3B02D4AA" w14:textId="77777777" w:rsidR="00471B77" w:rsidRPr="00B83004" w:rsidRDefault="00471B77" w:rsidP="00471B77">
      <w:pPr>
        <w:tabs>
          <w:tab w:val="num" w:pos="426"/>
        </w:tabs>
        <w:spacing w:after="60" w:line="240" w:lineRule="auto"/>
        <w:ind w:left="142"/>
        <w:jc w:val="both"/>
        <w:rPr>
          <w:rFonts w:ascii="Times New Roman" w:hAnsi="Times New Roman" w:cs="Times New Roman"/>
          <w:shd w:val="clear" w:color="auto" w:fill="FFFFFF"/>
          <w:lang w:val="en-US"/>
        </w:rPr>
      </w:pPr>
      <w:r>
        <w:rPr>
          <w:rFonts w:ascii="Times New Roman" w:hAnsi="Times New Roman" w:cs="Times New Roman"/>
          <w:shd w:val="clear" w:color="auto" w:fill="FFFFFF"/>
        </w:rPr>
        <w:t>От 6 восьмидневок.</w:t>
      </w:r>
    </w:p>
    <w:p w14:paraId="76A549BB" w14:textId="77777777" w:rsidR="00471B77" w:rsidRPr="005014FB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  <w:r w:rsidRPr="005014FB">
        <w:rPr>
          <w:rFonts w:ascii="Impact" w:hAnsi="Impact" w:cs="Times New Roman"/>
        </w:rPr>
        <w:t>Этапы</w:t>
      </w:r>
    </w:p>
    <w:p w14:paraId="3E0A922E" w14:textId="77777777" w:rsidR="00471B77" w:rsidRPr="005014FB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>
        <w:rPr>
          <w:rFonts w:ascii="Segoe Print" w:hAnsi="Segoe Print" w:cs="Times New Roman"/>
          <w:b/>
          <w:bCs/>
        </w:rPr>
        <w:t>восьмидневка</w:t>
      </w:r>
      <w:r w:rsidRPr="005014FB">
        <w:rPr>
          <w:rFonts w:ascii="Segoe Print" w:hAnsi="Segoe Print" w:cs="Times New Roman"/>
          <w:b/>
          <w:bCs/>
        </w:rPr>
        <w:t xml:space="preserve"> 1–2. </w:t>
      </w:r>
      <w:r>
        <w:rPr>
          <w:rFonts w:ascii="Segoe Print" w:hAnsi="Segoe Print" w:cs="Times New Roman"/>
          <w:b/>
          <w:bCs/>
        </w:rPr>
        <w:t>Наблюдение, с</w:t>
      </w:r>
      <w:r w:rsidRPr="005014FB">
        <w:rPr>
          <w:rFonts w:ascii="Segoe Print" w:hAnsi="Segoe Print" w:cs="Times New Roman"/>
          <w:b/>
          <w:bCs/>
        </w:rPr>
        <w:t>бор данных</w:t>
      </w:r>
    </w:p>
    <w:p w14:paraId="3696C34E" w14:textId="77777777" w:rsidR="00471B77" w:rsidRPr="00DE344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Самый хаотичный период. Самый главный фактор - активное креатиновое насыщение и скачкообразный рост веса. Скачок веса не кореллирует с питанием – он связан с задерживаемой креатином в мышцах водой. Потому д</w:t>
      </w:r>
      <w:r w:rsidRPr="00DE3446">
        <w:rPr>
          <w:rFonts w:ascii="Times New Roman" w:hAnsi="Times New Roman" w:cs="Times New Roman"/>
        </w:rPr>
        <w:t>ержишь выбранные калории, ничего не меняешь</w:t>
      </w:r>
      <w:r>
        <w:rPr>
          <w:rFonts w:ascii="Times New Roman" w:hAnsi="Times New Roman" w:cs="Times New Roman"/>
        </w:rPr>
        <w:t xml:space="preserve">. Используешь первые 2 восьмидневки для накопления данных </w:t>
      </w:r>
      <w:r w:rsidRPr="00A04C13">
        <w:rPr>
          <w:rFonts w:ascii="Times New Roman" w:hAnsi="Times New Roman" w:cs="Times New Roman"/>
        </w:rPr>
        <w:t>по среднему весу/талии/тренировкам</w:t>
      </w:r>
    </w:p>
    <w:p w14:paraId="50CF63F2" w14:textId="77777777" w:rsidR="00471B77" w:rsidRPr="005014FB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>
        <w:rPr>
          <w:rFonts w:ascii="Segoe Print" w:hAnsi="Segoe Print" w:cs="Times New Roman"/>
          <w:b/>
          <w:bCs/>
        </w:rPr>
        <w:t>восьмидневка</w:t>
      </w:r>
      <w:r w:rsidRPr="005014FB">
        <w:rPr>
          <w:rFonts w:ascii="Segoe Print" w:hAnsi="Segoe Print" w:cs="Times New Roman"/>
          <w:b/>
          <w:bCs/>
        </w:rPr>
        <w:t xml:space="preserve"> 3–4. Начало </w:t>
      </w:r>
      <w:r>
        <w:rPr>
          <w:rFonts w:ascii="Segoe Print" w:hAnsi="Segoe Print" w:cs="Times New Roman"/>
          <w:b/>
          <w:bCs/>
        </w:rPr>
        <w:t xml:space="preserve">осторожной </w:t>
      </w:r>
      <w:r w:rsidRPr="005014FB">
        <w:rPr>
          <w:rFonts w:ascii="Segoe Print" w:hAnsi="Segoe Print" w:cs="Times New Roman"/>
          <w:b/>
          <w:bCs/>
        </w:rPr>
        <w:t>калибровки</w:t>
      </w:r>
    </w:p>
    <w:p w14:paraId="3F3A283C" w14:textId="77777777" w:rsidR="00471B77" w:rsidRDefault="00471B77" w:rsidP="00471B77">
      <w:pPr>
        <w:pStyle w:val="a3"/>
        <w:numPr>
          <w:ilvl w:val="0"/>
          <w:numId w:val="10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</w:t>
      </w:r>
      <w:r w:rsidRPr="00234B39">
        <w:rPr>
          <w:rFonts w:ascii="Times New Roman" w:hAnsi="Times New Roman" w:cs="Times New Roman"/>
          <w:b/>
          <w:bCs/>
        </w:rPr>
        <w:t>ачало</w:t>
      </w:r>
      <w:r>
        <w:rPr>
          <w:rFonts w:ascii="Times New Roman" w:hAnsi="Times New Roman" w:cs="Times New Roman"/>
          <w:b/>
          <w:bCs/>
        </w:rPr>
        <w:t xml:space="preserve"> восьмидневки </w:t>
      </w:r>
      <w:r w:rsidRPr="00234B39">
        <w:rPr>
          <w:rFonts w:ascii="Times New Roman" w:hAnsi="Times New Roman" w:cs="Times New Roman"/>
          <w:b/>
          <w:bCs/>
        </w:rPr>
        <w:t xml:space="preserve">3. Первая </w:t>
      </w:r>
      <w:r>
        <w:rPr>
          <w:rFonts w:ascii="Times New Roman" w:hAnsi="Times New Roman" w:cs="Times New Roman"/>
          <w:b/>
          <w:bCs/>
        </w:rPr>
        <w:t>калибровка</w:t>
      </w:r>
    </w:p>
    <w:p w14:paraId="35266029" w14:textId="77777777" w:rsidR="00471B77" w:rsidRPr="00234B39" w:rsidRDefault="00471B77" w:rsidP="00471B77">
      <w:pPr>
        <w:pStyle w:val="a3"/>
        <w:numPr>
          <w:ilvl w:val="0"/>
          <w:numId w:val="10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b/>
          <w:bCs/>
        </w:rPr>
      </w:pPr>
      <w:r w:rsidRPr="00234B39">
        <w:rPr>
          <w:rFonts w:ascii="Times New Roman" w:hAnsi="Times New Roman" w:cs="Times New Roman"/>
          <w:b/>
          <w:bCs/>
        </w:rPr>
        <w:t xml:space="preserve">Конец </w:t>
      </w:r>
      <w:r>
        <w:rPr>
          <w:rFonts w:ascii="Times New Roman" w:hAnsi="Times New Roman" w:cs="Times New Roman"/>
          <w:b/>
          <w:bCs/>
        </w:rPr>
        <w:t xml:space="preserve">восьмидневки </w:t>
      </w:r>
      <w:r w:rsidRPr="00234B39">
        <w:rPr>
          <w:rFonts w:ascii="Times New Roman" w:hAnsi="Times New Roman" w:cs="Times New Roman"/>
          <w:b/>
          <w:bCs/>
        </w:rPr>
        <w:t xml:space="preserve">4. Вторая </w:t>
      </w:r>
      <w:r>
        <w:rPr>
          <w:rFonts w:ascii="Times New Roman" w:hAnsi="Times New Roman" w:cs="Times New Roman"/>
          <w:b/>
          <w:bCs/>
        </w:rPr>
        <w:t>калибровка</w:t>
      </w:r>
    </w:p>
    <w:p w14:paraId="1C43E0FC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Все еще идет креатиновое насыщение и скачкообразный рост веса, НО: остальные факторы утихают, и у нас есть 2 восьмидневки данных</w:t>
      </w:r>
      <w:r w:rsidRPr="00E01B0A">
        <w:t xml:space="preserve"> </w:t>
      </w:r>
      <w:r w:rsidRPr="00E01B0A">
        <w:rPr>
          <w:rFonts w:ascii="Times New Roman" w:hAnsi="Times New Roman" w:cs="Times New Roman"/>
        </w:rPr>
        <w:t>по среднему весу/талии/тренировкам</w:t>
      </w:r>
    </w:p>
    <w:p w14:paraId="731AE016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Начинаем калибровки. На вес особо не полагаемся – смотрим на изменение т</w:t>
      </w:r>
      <w:r w:rsidRPr="00DE3446">
        <w:rPr>
          <w:rFonts w:ascii="Times New Roman" w:hAnsi="Times New Roman" w:cs="Times New Roman"/>
        </w:rPr>
        <w:t>алии</w:t>
      </w:r>
      <w:r>
        <w:rPr>
          <w:rFonts w:ascii="Times New Roman" w:hAnsi="Times New Roman" w:cs="Times New Roman"/>
        </w:rPr>
        <w:t xml:space="preserve"> и силовых показателей</w:t>
      </w:r>
      <w:r w:rsidRPr="00DE3446">
        <w:rPr>
          <w:rFonts w:ascii="Times New Roman" w:hAnsi="Times New Roman" w:cs="Times New Roman"/>
        </w:rPr>
        <w:t>.</w:t>
      </w:r>
    </w:p>
    <w:p w14:paraId="6913A333" w14:textId="50FE5CCE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В зависимости от ситуации либо оставляешь как есть, либо прибавляешь/отнимаешь 25-</w:t>
      </w:r>
      <w:r w:rsidR="00C06547"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г/день углеводов (100-150 ккал/день). В крайних случаях – прибавляешь/отнимаешь </w:t>
      </w:r>
      <w:r w:rsidR="009B1A0A"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-6</w:t>
      </w:r>
      <w:r w:rsidR="009B1A0A">
        <w:rPr>
          <w:rFonts w:ascii="Times New Roman" w:hAnsi="Times New Roman" w:cs="Times New Roman"/>
          <w:i/>
          <w:iCs/>
          <w:shd w:val="clear" w:color="auto" w:fill="FFFFFF"/>
        </w:rPr>
        <w:t>5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г/день углеводов (150-250 ккал/день).</w:t>
      </w:r>
    </w:p>
    <w:p w14:paraId="3168DB6E" w14:textId="77777777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Белки и жиры не меняешь, меняешь только потребление углеводов.</w:t>
      </w:r>
    </w:p>
    <w:p w14:paraId="1EB6E720" w14:textId="77777777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Принимаешь решение, советуясь с чатом гпт</w:t>
      </w:r>
    </w:p>
    <w:p w14:paraId="69CD7A22" w14:textId="77777777" w:rsidR="00471B77" w:rsidRPr="005014FB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>
        <w:rPr>
          <w:rFonts w:ascii="Segoe Print" w:hAnsi="Segoe Print" w:cs="Times New Roman"/>
          <w:b/>
          <w:bCs/>
        </w:rPr>
        <w:t>Восьмидневка 5</w:t>
      </w:r>
      <w:r w:rsidRPr="005014FB">
        <w:rPr>
          <w:rFonts w:ascii="Segoe Print" w:hAnsi="Segoe Print" w:cs="Times New Roman"/>
          <w:b/>
          <w:bCs/>
        </w:rPr>
        <w:t xml:space="preserve"> – до конца фазы</w:t>
      </w:r>
      <w:r>
        <w:rPr>
          <w:rFonts w:ascii="Segoe Print" w:hAnsi="Segoe Print" w:cs="Times New Roman"/>
          <w:b/>
          <w:bCs/>
        </w:rPr>
        <w:t>. Начало полноценной калибровки</w:t>
      </w:r>
    </w:p>
    <w:p w14:paraId="0AD35D72" w14:textId="6BB9C12E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Период подбора калорий. Поддержание, или небольшой дефицит. Спустя каждые 2 </w:t>
      </w:r>
      <w:r>
        <w:rPr>
          <w:rFonts w:ascii="Times New Roman" w:hAnsi="Times New Roman" w:cs="Times New Roman"/>
          <w:shd w:val="clear" w:color="auto" w:fill="FFFFFF"/>
        </w:rPr>
        <w:t>восьмидневки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, смотришь на изменение талии и среднего веса, и </w:t>
      </w:r>
      <w:r>
        <w:rPr>
          <w:rFonts w:ascii="Times New Roman" w:hAnsi="Times New Roman" w:cs="Times New Roman"/>
          <w:shd w:val="clear" w:color="auto" w:fill="FFFFFF"/>
        </w:rPr>
        <w:t>В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зависимости от ситуации либо оставляешь как есть, либо прибавляешь/отнимаешь 25-</w:t>
      </w:r>
      <w:r w:rsidR="001502C1">
        <w:rPr>
          <w:rFonts w:ascii="Times New Roman" w:hAnsi="Times New Roman" w:cs="Times New Roman"/>
          <w:shd w:val="clear" w:color="auto" w:fill="FFFFFF"/>
        </w:rPr>
        <w:t>40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г/день углеводов</w:t>
      </w:r>
      <w:r>
        <w:rPr>
          <w:rFonts w:ascii="Times New Roman" w:hAnsi="Times New Roman" w:cs="Times New Roman"/>
          <w:shd w:val="clear" w:color="auto" w:fill="FFFFFF"/>
        </w:rPr>
        <w:t xml:space="preserve"> (</w:t>
      </w:r>
      <w:r w:rsidRPr="0082200C">
        <w:rPr>
          <w:rFonts w:ascii="Times New Roman" w:hAnsi="Times New Roman" w:cs="Times New Roman"/>
          <w:shd w:val="clear" w:color="auto" w:fill="FFFFFF"/>
        </w:rPr>
        <w:t>100-1</w:t>
      </w:r>
      <w:r w:rsidR="00A02699">
        <w:rPr>
          <w:rFonts w:ascii="Times New Roman" w:hAnsi="Times New Roman" w:cs="Times New Roman"/>
          <w:shd w:val="clear" w:color="auto" w:fill="FFFFFF"/>
        </w:rPr>
        <w:t>6</w:t>
      </w:r>
      <w:r w:rsidRPr="0082200C">
        <w:rPr>
          <w:rFonts w:ascii="Times New Roman" w:hAnsi="Times New Roman" w:cs="Times New Roman"/>
          <w:shd w:val="clear" w:color="auto" w:fill="FFFFFF"/>
        </w:rPr>
        <w:t>0 ккал/день</w:t>
      </w:r>
      <w:r>
        <w:rPr>
          <w:rFonts w:ascii="Times New Roman" w:hAnsi="Times New Roman" w:cs="Times New Roman"/>
          <w:shd w:val="clear" w:color="auto" w:fill="FFFFFF"/>
        </w:rPr>
        <w:t>). В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крайних случаях – </w:t>
      </w:r>
      <w:r>
        <w:rPr>
          <w:rFonts w:ascii="Times New Roman" w:hAnsi="Times New Roman" w:cs="Times New Roman"/>
          <w:shd w:val="clear" w:color="auto" w:fill="FFFFFF"/>
        </w:rPr>
        <w:t xml:space="preserve">прибавляешь/отнимаешь </w:t>
      </w:r>
      <w:r w:rsidR="001502C1">
        <w:rPr>
          <w:rFonts w:ascii="Times New Roman" w:hAnsi="Times New Roman" w:cs="Times New Roman"/>
          <w:shd w:val="clear" w:color="auto" w:fill="FFFFFF"/>
        </w:rPr>
        <w:t>40</w:t>
      </w:r>
      <w:r w:rsidRPr="0082200C">
        <w:rPr>
          <w:rFonts w:ascii="Times New Roman" w:hAnsi="Times New Roman" w:cs="Times New Roman"/>
          <w:shd w:val="clear" w:color="auto" w:fill="FFFFFF"/>
        </w:rPr>
        <w:t>-6</w:t>
      </w:r>
      <w:r w:rsidR="001502C1">
        <w:rPr>
          <w:rFonts w:ascii="Times New Roman" w:hAnsi="Times New Roman" w:cs="Times New Roman"/>
          <w:shd w:val="clear" w:color="auto" w:fill="FFFFFF"/>
        </w:rPr>
        <w:t xml:space="preserve">5 </w:t>
      </w:r>
      <w:r w:rsidRPr="0082200C">
        <w:rPr>
          <w:rFonts w:ascii="Times New Roman" w:hAnsi="Times New Roman" w:cs="Times New Roman"/>
          <w:shd w:val="clear" w:color="auto" w:fill="FFFFFF"/>
        </w:rPr>
        <w:t>г/день углеводов</w:t>
      </w:r>
      <w:r>
        <w:rPr>
          <w:rFonts w:ascii="Times New Roman" w:hAnsi="Times New Roman" w:cs="Times New Roman"/>
          <w:shd w:val="clear" w:color="auto" w:fill="FFFFFF"/>
        </w:rPr>
        <w:t xml:space="preserve"> (</w:t>
      </w:r>
      <w:r w:rsidRPr="0082200C">
        <w:rPr>
          <w:rFonts w:ascii="Times New Roman" w:hAnsi="Times New Roman" w:cs="Times New Roman"/>
          <w:shd w:val="clear" w:color="auto" w:fill="FFFFFF"/>
        </w:rPr>
        <w:t>1</w:t>
      </w:r>
      <w:r w:rsidR="00A02699">
        <w:rPr>
          <w:rFonts w:ascii="Times New Roman" w:hAnsi="Times New Roman" w:cs="Times New Roman"/>
          <w:shd w:val="clear" w:color="auto" w:fill="FFFFFF"/>
        </w:rPr>
        <w:t>6</w:t>
      </w:r>
      <w:r w:rsidRPr="0082200C">
        <w:rPr>
          <w:rFonts w:ascii="Times New Roman" w:hAnsi="Times New Roman" w:cs="Times New Roman"/>
          <w:shd w:val="clear" w:color="auto" w:fill="FFFFFF"/>
        </w:rPr>
        <w:t>0-2</w:t>
      </w:r>
      <w:r w:rsidR="00A02699">
        <w:rPr>
          <w:rFonts w:ascii="Times New Roman" w:hAnsi="Times New Roman" w:cs="Times New Roman"/>
          <w:shd w:val="clear" w:color="auto" w:fill="FFFFFF"/>
        </w:rPr>
        <w:t>6</w:t>
      </w:r>
      <w:r w:rsidRPr="0082200C">
        <w:rPr>
          <w:rFonts w:ascii="Times New Roman" w:hAnsi="Times New Roman" w:cs="Times New Roman"/>
          <w:shd w:val="clear" w:color="auto" w:fill="FFFFFF"/>
        </w:rPr>
        <w:t>0 ккал/день</w:t>
      </w:r>
      <w:r>
        <w:rPr>
          <w:rFonts w:ascii="Times New Roman" w:hAnsi="Times New Roman" w:cs="Times New Roman"/>
          <w:shd w:val="clear" w:color="auto" w:fill="FFFFFF"/>
        </w:rPr>
        <w:t>)</w:t>
      </w:r>
      <w:r w:rsidRPr="0082200C">
        <w:rPr>
          <w:rFonts w:ascii="Times New Roman" w:hAnsi="Times New Roman" w:cs="Times New Roman"/>
          <w:shd w:val="clear" w:color="auto" w:fill="FFFFFF"/>
        </w:rPr>
        <w:t>.</w:t>
      </w:r>
    </w:p>
    <w:p w14:paraId="69B491E3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>Белки и жиры не меняешь, меняешь только потребление углеводов.</w:t>
      </w:r>
    </w:p>
    <w:p w14:paraId="4F4DA980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>Принимаешь решение, советуясь с чатом гпт</w:t>
      </w:r>
    </w:p>
    <w:p w14:paraId="716C6CE3" w14:textId="77777777" w:rsidR="00471B77" w:rsidRPr="00927779" w:rsidRDefault="00471B77" w:rsidP="00471B77">
      <w:p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14:paraId="679A350D" w14:textId="77777777" w:rsidR="00471B77" w:rsidRPr="00A6757D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  <w:r w:rsidRPr="00A6757D">
        <w:rPr>
          <w:rFonts w:ascii="Impact" w:hAnsi="Impact" w:cs="Times New Roman"/>
        </w:rPr>
        <w:t>Питание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01"/>
        <w:gridCol w:w="4307"/>
      </w:tblGrid>
      <w:tr w:rsidR="00471B77" w:rsidRPr="0082200C" w14:paraId="30728783" w14:textId="77777777" w:rsidTr="00F75B15">
        <w:tc>
          <w:tcPr>
            <w:tcW w:w="1353" w:type="dxa"/>
            <w:tcBorders>
              <w:top w:val="nil"/>
              <w:left w:val="nil"/>
            </w:tcBorders>
          </w:tcPr>
          <w:p w14:paraId="21F225D7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61A27515" w14:textId="77777777" w:rsidR="00471B77" w:rsidRPr="0082200C" w:rsidRDefault="00471B77" w:rsidP="00F75B15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(НОРМА)</w:t>
            </w:r>
          </w:p>
        </w:tc>
      </w:tr>
      <w:tr w:rsidR="00471B77" w:rsidRPr="0082200C" w14:paraId="398E8D5A" w14:textId="77777777" w:rsidTr="00F75B15">
        <w:tc>
          <w:tcPr>
            <w:tcW w:w="1353" w:type="dxa"/>
          </w:tcPr>
          <w:p w14:paraId="34C5811C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01" w:type="dxa"/>
          </w:tcPr>
          <w:p w14:paraId="17F6E4D1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440-645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307" w:type="dxa"/>
          </w:tcPr>
          <w:p w14:paraId="75B4F100" w14:textId="77777777" w:rsidR="00471B77" w:rsidRPr="0082200C" w:rsidRDefault="00471B77" w:rsidP="00471B77">
            <w:pPr>
              <w:pStyle w:val="a3"/>
              <w:numPr>
                <w:ilvl w:val="0"/>
                <w:numId w:val="13"/>
              </w:num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2400–2600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2993812B" w14:textId="77777777" w:rsidTr="00F75B15">
        <w:tc>
          <w:tcPr>
            <w:tcW w:w="1353" w:type="dxa"/>
          </w:tcPr>
          <w:p w14:paraId="2CD19561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01" w:type="dxa"/>
          </w:tcPr>
          <w:p w14:paraId="7F5C825A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307" w:type="dxa"/>
          </w:tcPr>
          <w:p w14:paraId="1B01A7EA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4D53C204" w14:textId="77777777" w:rsidTr="00F75B15">
        <w:tc>
          <w:tcPr>
            <w:tcW w:w="1353" w:type="dxa"/>
          </w:tcPr>
          <w:p w14:paraId="1ACF1B33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01" w:type="dxa"/>
          </w:tcPr>
          <w:p w14:paraId="16533F6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307" w:type="dxa"/>
          </w:tcPr>
          <w:p w14:paraId="12B538E1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359459B2" w14:textId="77777777" w:rsidTr="00F75B15">
        <w:tc>
          <w:tcPr>
            <w:tcW w:w="1353" w:type="dxa"/>
          </w:tcPr>
          <w:p w14:paraId="2146E8B9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01" w:type="dxa"/>
          </w:tcPr>
          <w:p w14:paraId="385ACFCF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3)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Остальное (265-405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  <w:tc>
          <w:tcPr>
            <w:tcW w:w="4307" w:type="dxa"/>
          </w:tcPr>
          <w:p w14:paraId="0EE3006F" w14:textId="77777777" w:rsidR="00471B77" w:rsidRPr="0082200C" w:rsidRDefault="00471B77" w:rsidP="00471B77">
            <w:pPr>
              <w:pStyle w:val="a3"/>
              <w:numPr>
                <w:ilvl w:val="0"/>
                <w:numId w:val="13"/>
              </w:num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Остальное (1065-1625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471B77" w:rsidRPr="0082200C" w14:paraId="44925B26" w14:textId="77777777" w:rsidTr="00F75B15">
        <w:tc>
          <w:tcPr>
            <w:tcW w:w="1353" w:type="dxa"/>
          </w:tcPr>
          <w:p w14:paraId="1741E46C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55E4C625" w14:textId="77777777" w:rsidR="00471B77" w:rsidRPr="0082200C" w:rsidRDefault="00471B77" w:rsidP="00F75B15">
            <w:pPr>
              <w:pStyle w:val="a3"/>
              <w:spacing w:after="6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5CBE014C" w14:textId="77777777" w:rsidTr="00F75B15">
        <w:tc>
          <w:tcPr>
            <w:tcW w:w="1353" w:type="dxa"/>
          </w:tcPr>
          <w:p w14:paraId="3DBF9540" w14:textId="77777777" w:rsidR="00471B77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79CD86EC" w14:textId="77777777" w:rsidR="00471B77" w:rsidRDefault="00471B77" w:rsidP="00F75B15">
            <w:pPr>
              <w:pStyle w:val="a3"/>
              <w:spacing w:after="6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2500 мл во внетренировочный, 3500 мл в тренировочный</w:t>
            </w:r>
          </w:p>
        </w:tc>
      </w:tr>
    </w:tbl>
    <w:p w14:paraId="00449A4E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62E03FB5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Под конец </w:t>
      </w:r>
      <w:r>
        <w:rPr>
          <w:rFonts w:ascii="Times New Roman" w:hAnsi="Times New Roman" w:cs="Times New Roman"/>
          <w:shd w:val="clear" w:color="auto" w:fill="FFFFFF"/>
        </w:rPr>
        <w:t xml:space="preserve">фазы «Старт (Калибровка)» 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у тебя будет </w:t>
      </w:r>
      <w:r>
        <w:rPr>
          <w:rFonts w:ascii="Times New Roman" w:hAnsi="Times New Roman" w:cs="Times New Roman"/>
          <w:shd w:val="clear" w:color="auto" w:fill="FFFFFF"/>
        </w:rPr>
        <w:t>откалибрована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и заполнена первоначальная таблица дневной нормы потребления калориев: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471B77" w:rsidRPr="0082200C" w14:paraId="3740E404" w14:textId="77777777" w:rsidTr="00F75B15">
        <w:tc>
          <w:tcPr>
            <w:tcW w:w="1353" w:type="dxa"/>
            <w:tcBorders>
              <w:top w:val="nil"/>
              <w:left w:val="nil"/>
            </w:tcBorders>
          </w:tcPr>
          <w:p w14:paraId="4FF8E463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1A5E85D4" w14:textId="77777777" w:rsidR="00471B77" w:rsidRPr="0082200C" w:rsidRDefault="00471B77" w:rsidP="00F75B15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(НЕБОЛЬШОЙ ДЕФИЦИТ)</w:t>
            </w:r>
          </w:p>
        </w:tc>
      </w:tr>
      <w:tr w:rsidR="00471B77" w:rsidRPr="0082200C" w14:paraId="36745131" w14:textId="77777777" w:rsidTr="00F75B15">
        <w:tc>
          <w:tcPr>
            <w:tcW w:w="1353" w:type="dxa"/>
          </w:tcPr>
          <w:p w14:paraId="4F784AAA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54D53419" w14:textId="1A4E4D77" w:rsidR="00471B77" w:rsidRPr="0082200C" w:rsidRDefault="00AC279B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 w:rsid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71B77"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471B77"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123C82D8" w14:textId="1563B4B1" w:rsidR="00471B77" w:rsidRPr="0082200C" w:rsidRDefault="00AC279B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71B77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471B77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570F913F" w14:textId="77777777" w:rsidTr="00F75B15">
        <w:tc>
          <w:tcPr>
            <w:tcW w:w="1353" w:type="dxa"/>
          </w:tcPr>
          <w:p w14:paraId="275B8B89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7E04CC39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191BB586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390D3C35" w14:textId="77777777" w:rsidTr="00F75B15">
        <w:tc>
          <w:tcPr>
            <w:tcW w:w="1353" w:type="dxa"/>
          </w:tcPr>
          <w:p w14:paraId="0B44073D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4BD67179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7CCBFF47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1BEF08F4" w14:textId="77777777" w:rsidTr="00F75B15">
        <w:tc>
          <w:tcPr>
            <w:tcW w:w="1353" w:type="dxa"/>
          </w:tcPr>
          <w:p w14:paraId="4BCB8902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5A53DDB4" w14:textId="2260301C" w:rsidR="00471B77" w:rsidRPr="00AC279B" w:rsidRDefault="00AC279B" w:rsidP="00AC279B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71B77" w:rsidRPr="00AC279B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="00471B77"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="00471B77"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5E6D2345" w14:textId="0CB19A7C" w:rsidR="00471B77" w:rsidRPr="0082200C" w:rsidRDefault="006B0F03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="00AC279B"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 w:rsidR="00AC279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 w:rsidR="00781CA6"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="00471B77"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="00471B77"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="00471B77"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471B77" w:rsidRPr="0082200C" w14:paraId="39B32C8D" w14:textId="77777777" w:rsidTr="00F75B15">
        <w:tc>
          <w:tcPr>
            <w:tcW w:w="1353" w:type="dxa"/>
          </w:tcPr>
          <w:p w14:paraId="3C3727EC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2B0353D0" w14:textId="77777777" w:rsidR="00471B77" w:rsidRPr="0082200C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471B77" w:rsidRPr="0082200C" w14:paraId="64DB3204" w14:textId="77777777" w:rsidTr="00F75B15">
        <w:tc>
          <w:tcPr>
            <w:tcW w:w="1353" w:type="dxa"/>
          </w:tcPr>
          <w:p w14:paraId="29C0FCD5" w14:textId="77777777" w:rsidR="00471B77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6BB04886" w14:textId="77777777" w:rsidR="00471B77" w:rsidRDefault="00471B77" w:rsidP="00F75B15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2500 мл во внетренировочный, 3500 мл в тренировочный</w:t>
            </w:r>
          </w:p>
        </w:tc>
      </w:tr>
    </w:tbl>
    <w:p w14:paraId="481AAEAD" w14:textId="77777777" w:rsidR="00471B77" w:rsidRPr="00A6757D" w:rsidRDefault="00471B77" w:rsidP="00471B77">
      <w:p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14:paraId="42ABF9EA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5A9F6265" w14:textId="77777777" w:rsidR="00471B77" w:rsidRPr="0082200C" w:rsidRDefault="00471B77" w:rsidP="00471B77">
      <w:pPr>
        <w:shd w:val="clear" w:color="auto" w:fill="ED7D31" w:themeFill="accent2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>ФАЗА 1.</w:t>
      </w:r>
      <w:r>
        <w:rPr>
          <w:rFonts w:ascii="Arial Black" w:hAnsi="Arial Black" w:cs="Times New Roman"/>
        </w:rPr>
        <w:t xml:space="preserve"> «Н</w:t>
      </w:r>
      <w:r w:rsidRPr="0082200C">
        <w:rPr>
          <w:rFonts w:ascii="Arial Black" w:hAnsi="Arial Black" w:cs="Times New Roman"/>
        </w:rPr>
        <w:t>абор</w:t>
      </w:r>
      <w:r>
        <w:rPr>
          <w:rFonts w:ascii="Arial Black" w:hAnsi="Arial Black" w:cs="Times New Roman"/>
        </w:rPr>
        <w:t>»</w:t>
      </w:r>
      <w:r w:rsidRPr="0082200C">
        <w:rPr>
          <w:rFonts w:ascii="Arial Black" w:hAnsi="Arial Black" w:cs="Times New Roman"/>
        </w:rPr>
        <w:t xml:space="preserve"> (8-</w:t>
      </w:r>
      <w:r>
        <w:rPr>
          <w:rFonts w:ascii="Arial Black" w:hAnsi="Arial Black" w:cs="Times New Roman"/>
        </w:rPr>
        <w:t>14</w:t>
      </w:r>
      <w:r w:rsidRPr="0082200C">
        <w:rPr>
          <w:rFonts w:ascii="Arial Black" w:hAnsi="Arial Black" w:cs="Times New Roman"/>
        </w:rPr>
        <w:t xml:space="preserve"> </w:t>
      </w:r>
      <w:r>
        <w:rPr>
          <w:rFonts w:ascii="Arial Black" w:hAnsi="Arial Black" w:cs="Times New Roman"/>
        </w:rPr>
        <w:t>восьмидневок</w:t>
      </w:r>
      <w:r w:rsidRPr="0082200C">
        <w:rPr>
          <w:rFonts w:ascii="Arial Black" w:hAnsi="Arial Black" w:cs="Times New Roman"/>
        </w:rPr>
        <w:t>)</w:t>
      </w:r>
    </w:p>
    <w:p w14:paraId="2F8E951C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Жир на фазе «набор» будет расти </w:t>
      </w:r>
      <w:r>
        <w:rPr>
          <w:rFonts w:ascii="Times New Roman" w:hAnsi="Times New Roman" w:cs="Times New Roman"/>
          <w:b/>
          <w:bCs/>
        </w:rPr>
        <w:t>в любом случае</w:t>
      </w:r>
      <w:r>
        <w:rPr>
          <w:rFonts w:ascii="Times New Roman" w:hAnsi="Times New Roman" w:cs="Times New Roman"/>
        </w:rPr>
        <w:t xml:space="preserve"> – просто </w:t>
      </w:r>
      <w:r w:rsidRPr="00B2607A">
        <w:rPr>
          <w:rFonts w:ascii="Times New Roman" w:hAnsi="Times New Roman" w:cs="Times New Roman"/>
        </w:rPr>
        <w:t xml:space="preserve">силовые тренировки </w:t>
      </w:r>
      <w:r>
        <w:rPr>
          <w:rFonts w:ascii="Times New Roman" w:hAnsi="Times New Roman" w:cs="Times New Roman"/>
        </w:rPr>
        <w:t xml:space="preserve">и кардио </w:t>
      </w:r>
      <w:r w:rsidRPr="00B2607A">
        <w:rPr>
          <w:rFonts w:ascii="Times New Roman" w:hAnsi="Times New Roman" w:cs="Times New Roman"/>
        </w:rPr>
        <w:t xml:space="preserve">обеспечивают, чтобы этот профицит переходил </w:t>
      </w:r>
      <w:r w:rsidRPr="0016423B">
        <w:rPr>
          <w:rFonts w:ascii="Times New Roman" w:hAnsi="Times New Roman" w:cs="Times New Roman"/>
          <w:b/>
          <w:bCs/>
        </w:rPr>
        <w:t>в наибольшей степени</w:t>
      </w:r>
      <w:r w:rsidRPr="00B2607A">
        <w:rPr>
          <w:rFonts w:ascii="Times New Roman" w:hAnsi="Times New Roman" w:cs="Times New Roman"/>
        </w:rPr>
        <w:t xml:space="preserve"> в мышечную массу</w:t>
      </w:r>
    </w:p>
    <w:p w14:paraId="0BFB138A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</w:rPr>
      </w:pPr>
      <w:r w:rsidRPr="00B2607A">
        <w:rPr>
          <w:rFonts w:ascii="Times New Roman" w:hAnsi="Times New Roman" w:cs="Times New Roman"/>
        </w:rPr>
        <w:t>Но жир все равно растет из-за профицита, и когда его стало слишком много, делаем подсушку</w:t>
      </w:r>
    </w:p>
    <w:p w14:paraId="3A2949BC" w14:textId="77777777" w:rsidR="00471B77" w:rsidRPr="00B2607A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Style w:val="a5"/>
          <w:rFonts w:ascii="Times New Roman" w:hAnsi="Times New Roman" w:cs="Times New Roman"/>
        </w:rPr>
        <w:t>Н</w:t>
      </w:r>
      <w:r w:rsidRPr="00B2607A">
        <w:rPr>
          <w:rStyle w:val="a5"/>
          <w:rFonts w:ascii="Times New Roman" w:hAnsi="Times New Roman" w:cs="Times New Roman"/>
        </w:rPr>
        <w:t>абор = небольшой профицит</w:t>
      </w:r>
      <w:r>
        <w:rPr>
          <w:rStyle w:val="a5"/>
          <w:rFonts w:ascii="Times New Roman" w:hAnsi="Times New Roman" w:cs="Times New Roman"/>
        </w:rPr>
        <w:t xml:space="preserve">; </w:t>
      </w:r>
      <w:r w:rsidRPr="0008364B">
        <w:rPr>
          <w:rStyle w:val="a5"/>
          <w:rFonts w:ascii="Times New Roman" w:hAnsi="Times New Roman" w:cs="Times New Roman"/>
          <w:b w:val="0"/>
          <w:bCs w:val="0"/>
        </w:rPr>
        <w:t>потом</w:t>
      </w:r>
      <w:r w:rsidRPr="00B2607A">
        <w:rPr>
          <w:rFonts w:ascii="Times New Roman" w:hAnsi="Times New Roman" w:cs="Times New Roman"/>
        </w:rPr>
        <w:t xml:space="preserve"> следишь, чтобы талия росла </w:t>
      </w:r>
      <w:r w:rsidRPr="00B2607A">
        <w:rPr>
          <w:rStyle w:val="a5"/>
          <w:rFonts w:ascii="Times New Roman" w:hAnsi="Times New Roman" w:cs="Times New Roman"/>
        </w:rPr>
        <w:t>как можно медленнее</w:t>
      </w:r>
      <w:r w:rsidRPr="00E96623">
        <w:rPr>
          <w:rStyle w:val="a5"/>
          <w:rFonts w:ascii="Times New Roman" w:hAnsi="Times New Roman" w:cs="Times New Roman"/>
          <w:b w:val="0"/>
          <w:bCs w:val="0"/>
        </w:rPr>
        <w:t>, внося</w:t>
      </w:r>
      <w:r>
        <w:rPr>
          <w:rStyle w:val="a5"/>
          <w:rFonts w:ascii="Times New Roman" w:hAnsi="Times New Roman" w:cs="Times New Roman"/>
        </w:rPr>
        <w:t xml:space="preserve"> мягкие </w:t>
      </w:r>
      <w:r>
        <w:rPr>
          <w:rFonts w:ascii="Times New Roman" w:hAnsi="Times New Roman" w:cs="Times New Roman"/>
        </w:rPr>
        <w:t>калибровки</w:t>
      </w:r>
      <w:r w:rsidRPr="00B2607A">
        <w:rPr>
          <w:rFonts w:ascii="Times New Roman" w:hAnsi="Times New Roman" w:cs="Times New Roman"/>
        </w:rPr>
        <w:t>.</w:t>
      </w:r>
    </w:p>
    <w:p w14:paraId="5CFE7867" w14:textId="77777777" w:rsidR="00471B77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</w:p>
    <w:p w14:paraId="295DEFB8" w14:textId="77777777" w:rsidR="00471B77" w:rsidRPr="006B721E" w:rsidRDefault="00471B77" w:rsidP="00471B77">
      <w:pPr>
        <w:spacing w:after="60" w:line="240" w:lineRule="auto"/>
        <w:ind w:firstLine="142"/>
        <w:contextualSpacing/>
        <w:rPr>
          <w:rFonts w:ascii="Impact" w:hAnsi="Impact" w:cs="Times New Roman"/>
        </w:rPr>
      </w:pPr>
      <w:r w:rsidRPr="006B721E">
        <w:rPr>
          <w:rFonts w:ascii="Impact" w:hAnsi="Impact" w:cs="Times New Roman"/>
        </w:rPr>
        <w:t>Цели</w:t>
      </w:r>
    </w:p>
    <w:p w14:paraId="13C239B1" w14:textId="77777777" w:rsidR="00471B77" w:rsidRPr="0082200C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м</w:t>
      </w:r>
      <w:r w:rsidRPr="006B721E">
        <w:rPr>
          <w:rFonts w:ascii="Times New Roman" w:hAnsi="Times New Roman" w:cs="Times New Roman"/>
        </w:rPr>
        <w:t>едленный, как можно более «чистый» набор веса</w:t>
      </w:r>
    </w:p>
    <w:p w14:paraId="1D2BF898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Сроки:</w:t>
      </w:r>
    </w:p>
    <w:p w14:paraId="3AECA906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Начинать, когда:</w:t>
      </w:r>
    </w:p>
    <w:p w14:paraId="241D21CC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0CA6680D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Делать пока:</w:t>
      </w:r>
    </w:p>
    <w:p w14:paraId="66F28580" w14:textId="77777777" w:rsidR="00471B77" w:rsidRDefault="00471B77" w:rsidP="00471B77">
      <w:pPr>
        <w:pStyle w:val="a3"/>
        <w:numPr>
          <w:ilvl w:val="0"/>
          <w:numId w:val="21"/>
        </w:numPr>
        <w:tabs>
          <w:tab w:val="left" w:pos="426"/>
        </w:tabs>
        <w:spacing w:after="60" w:line="240" w:lineRule="auto"/>
        <w:ind w:left="0" w:firstLine="142"/>
        <w:rPr>
          <w:rFonts w:ascii="Times New Roman" w:hAnsi="Times New Roman" w:cs="Times New Roman"/>
          <w:shd w:val="clear" w:color="auto" w:fill="FFFFFF"/>
        </w:rPr>
      </w:pPr>
      <w:r w:rsidRPr="00824268">
        <w:rPr>
          <w:rFonts w:ascii="Times New Roman" w:hAnsi="Times New Roman" w:cs="Times New Roman"/>
        </w:rPr>
        <w:t>пока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талия растет умеренно и силы/повторы растут</w:t>
      </w:r>
    </w:p>
    <w:p w14:paraId="00F863FC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lastRenderedPageBreak/>
        <w:t>Заканчивать, когда:</w:t>
      </w:r>
    </w:p>
    <w:p w14:paraId="54205DEA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78BFA9A8" w14:textId="77777777" w:rsidR="00471B77" w:rsidRPr="0082426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4268">
        <w:rPr>
          <w:rFonts w:ascii="Times New Roman" w:hAnsi="Times New Roman" w:cs="Times New Roman"/>
          <w:b/>
          <w:bCs/>
          <w:shd w:val="clear" w:color="auto" w:fill="FFFFFF"/>
        </w:rPr>
        <w:t>По времени этап занимает:</w:t>
      </w:r>
    </w:p>
    <w:p w14:paraId="6BDC7A8E" w14:textId="77777777" w:rsidR="00471B77" w:rsidRPr="0082200C" w:rsidRDefault="00471B77" w:rsidP="00471B77">
      <w:pPr>
        <w:pStyle w:val="a3"/>
        <w:numPr>
          <w:ilvl w:val="0"/>
          <w:numId w:val="5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7</w:t>
      </w:r>
      <w:r w:rsidRPr="0082200C">
        <w:rPr>
          <w:rFonts w:ascii="Times New Roman" w:hAnsi="Times New Roman" w:cs="Times New Roman"/>
          <w:shd w:val="clear" w:color="auto" w:fill="FFFFFF"/>
        </w:rPr>
        <w:t>-</w:t>
      </w:r>
      <w:r>
        <w:rPr>
          <w:rFonts w:ascii="Times New Roman" w:hAnsi="Times New Roman" w:cs="Times New Roman"/>
          <w:shd w:val="clear" w:color="auto" w:fill="FFFFFF"/>
        </w:rPr>
        <w:t>9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восьмидневок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– если хватает, чтобы заметно прибавить силы/объёмы и при этом не “залиться” жиром</w:t>
      </w:r>
    </w:p>
    <w:p w14:paraId="0456826A" w14:textId="77777777" w:rsidR="00471B77" w:rsidRPr="0082200C" w:rsidRDefault="00471B77" w:rsidP="00471B77">
      <w:pPr>
        <w:pStyle w:val="a3"/>
        <w:numPr>
          <w:ilvl w:val="0"/>
          <w:numId w:val="5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9</w:t>
      </w:r>
      <w:r w:rsidRPr="0082200C">
        <w:rPr>
          <w:rFonts w:ascii="Times New Roman" w:hAnsi="Times New Roman" w:cs="Times New Roman"/>
          <w:shd w:val="clear" w:color="auto" w:fill="FFFFFF"/>
        </w:rPr>
        <w:t>-</w:t>
      </w:r>
      <w:r>
        <w:rPr>
          <w:rFonts w:ascii="Times New Roman" w:hAnsi="Times New Roman" w:cs="Times New Roman"/>
          <w:shd w:val="clear" w:color="auto" w:fill="FFFFFF"/>
        </w:rPr>
        <w:t>11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 xml:space="preserve">восьмидневок </w:t>
      </w:r>
      <w:r w:rsidRPr="0082200C">
        <w:rPr>
          <w:rFonts w:ascii="Times New Roman" w:hAnsi="Times New Roman" w:cs="Times New Roman"/>
          <w:shd w:val="clear" w:color="auto" w:fill="FFFFFF"/>
        </w:rPr>
        <w:t>– среднее</w:t>
      </w:r>
    </w:p>
    <w:p w14:paraId="05D5D47C" w14:textId="77777777" w:rsidR="00471B77" w:rsidRPr="0082200C" w:rsidRDefault="00471B77" w:rsidP="00471B77">
      <w:pPr>
        <w:pStyle w:val="a3"/>
        <w:numPr>
          <w:ilvl w:val="0"/>
          <w:numId w:val="5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11</w:t>
      </w:r>
      <w:r w:rsidRPr="0082200C">
        <w:rPr>
          <w:rFonts w:ascii="Times New Roman" w:hAnsi="Times New Roman" w:cs="Times New Roman"/>
          <w:shd w:val="clear" w:color="auto" w:fill="FFFFFF"/>
        </w:rPr>
        <w:t>-</w:t>
      </w:r>
      <w:r>
        <w:rPr>
          <w:rFonts w:ascii="Times New Roman" w:hAnsi="Times New Roman" w:cs="Times New Roman"/>
          <w:shd w:val="clear" w:color="auto" w:fill="FFFFFF"/>
        </w:rPr>
        <w:t>14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недель – если в силу определенных факторов </w:t>
      </w:r>
      <w:r w:rsidRPr="0082200C">
        <w:t>(аппетит, стресс, сон, стаж), набор идёт медленнее</w:t>
      </w:r>
    </w:p>
    <w:p w14:paraId="77454075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>
        <w:rPr>
          <w:rFonts w:ascii="Impact" w:hAnsi="Impact" w:cs="Times New Roman"/>
          <w:shd w:val="clear" w:color="auto" w:fill="FFFFFF"/>
        </w:rPr>
        <w:t>Этапы</w:t>
      </w:r>
    </w:p>
    <w:p w14:paraId="36C6B72D" w14:textId="77777777" w:rsidR="00471B77" w:rsidRPr="005B29B9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>
        <w:rPr>
          <w:rFonts w:ascii="Segoe Print" w:hAnsi="Segoe Print" w:cs="Times New Roman"/>
          <w:b/>
          <w:bCs/>
        </w:rPr>
        <w:t>Восьмидневка</w:t>
      </w:r>
      <w:r w:rsidRPr="005B29B9">
        <w:rPr>
          <w:rFonts w:ascii="Segoe Print" w:hAnsi="Segoe Print" w:cs="Times New Roman"/>
          <w:b/>
          <w:bCs/>
        </w:rPr>
        <w:t xml:space="preserve"> 1-2. Наблюдение, сбор данных</w:t>
      </w:r>
    </w:p>
    <w:p w14:paraId="006DF7C4" w14:textId="77777777" w:rsidR="00471B77" w:rsidRPr="005B29B9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Ничего не меняешь. Делаешь взвесы и замеры и фиксируешь информацию</w:t>
      </w:r>
    </w:p>
    <w:p w14:paraId="15C6D972" w14:textId="77777777" w:rsidR="00471B77" w:rsidRPr="005B29B9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>
        <w:rPr>
          <w:rFonts w:ascii="Segoe Print" w:hAnsi="Segoe Print" w:cs="Times New Roman"/>
          <w:b/>
          <w:bCs/>
        </w:rPr>
        <w:t>Восьмидневка</w:t>
      </w:r>
      <w:r w:rsidRPr="005B29B9">
        <w:rPr>
          <w:rFonts w:ascii="Segoe Print" w:hAnsi="Segoe Print" w:cs="Times New Roman"/>
          <w:b/>
          <w:bCs/>
        </w:rPr>
        <w:t xml:space="preserve"> 3-</w:t>
      </w:r>
      <w:r>
        <w:rPr>
          <w:rFonts w:ascii="Segoe Print" w:hAnsi="Segoe Print" w:cs="Times New Roman"/>
          <w:b/>
          <w:bCs/>
        </w:rPr>
        <w:t>7</w:t>
      </w:r>
      <w:r w:rsidRPr="005B29B9">
        <w:rPr>
          <w:rFonts w:ascii="Segoe Print" w:hAnsi="Segoe Print" w:cs="Times New Roman"/>
          <w:b/>
          <w:bCs/>
        </w:rPr>
        <w:t>/</w:t>
      </w:r>
      <w:r>
        <w:rPr>
          <w:rFonts w:ascii="Segoe Print" w:hAnsi="Segoe Print" w:cs="Times New Roman"/>
          <w:b/>
          <w:bCs/>
        </w:rPr>
        <w:t>14</w:t>
      </w:r>
      <w:r w:rsidRPr="005B29B9">
        <w:rPr>
          <w:rFonts w:ascii="Segoe Print" w:hAnsi="Segoe Print" w:cs="Times New Roman"/>
          <w:b/>
          <w:bCs/>
        </w:rPr>
        <w:t xml:space="preserve">. </w:t>
      </w:r>
      <w:r>
        <w:rPr>
          <w:rFonts w:ascii="Segoe Print" w:hAnsi="Segoe Print" w:cs="Times New Roman"/>
          <w:b/>
          <w:bCs/>
        </w:rPr>
        <w:t>Начало корректировок (если потребуются)</w:t>
      </w:r>
    </w:p>
    <w:p w14:paraId="0890A995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Каждые 2 недели анализируешь ситуацию. Но в отличие от фазы «Старт», делаешь их не раз в 2 недели, а реже – только по ситуации</w:t>
      </w:r>
    </w:p>
    <w:p w14:paraId="30C67CD4" w14:textId="131C3E6F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В зависимости от ситуации либо оставляешь как есть, либо прибавляешь/отнимаешь 25-</w:t>
      </w:r>
      <w:r w:rsidR="000B2841"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г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углеводов (100-1</w:t>
      </w:r>
      <w:r w:rsidR="00476C0B"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0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ккал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). В крайних случаях – прибавляешь/отнимаешь </w:t>
      </w:r>
      <w:r w:rsidR="000B2841"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-6</w:t>
      </w:r>
      <w:r w:rsidR="000B2841">
        <w:rPr>
          <w:rFonts w:ascii="Times New Roman" w:hAnsi="Times New Roman" w:cs="Times New Roman"/>
          <w:i/>
          <w:iCs/>
          <w:shd w:val="clear" w:color="auto" w:fill="FFFFFF"/>
        </w:rPr>
        <w:t>5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г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углеводов (1</w:t>
      </w:r>
      <w:r w:rsidR="00476C0B"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0-2</w:t>
      </w:r>
      <w:r w:rsidR="00476C0B"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0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ккал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).</w:t>
      </w:r>
    </w:p>
    <w:p w14:paraId="49AF9BFB" w14:textId="77777777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Белки и жиры не меняешь, меняешь только потребление углеводов.</w:t>
      </w:r>
    </w:p>
    <w:p w14:paraId="70FFCEE6" w14:textId="77777777" w:rsidR="00471B77" w:rsidRPr="00F279F6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Принимаешь решение, советуясь с чатом гпт</w:t>
      </w:r>
    </w:p>
    <w:p w14:paraId="20B1467E" w14:textId="77777777" w:rsidR="00471B77" w:rsidRPr="00424729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4BEA09D8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Питание</w:t>
      </w:r>
    </w:p>
    <w:p w14:paraId="6C88748A" w14:textId="70C1B3FE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Небольшой профицит </w:t>
      </w:r>
      <w:r w:rsidR="00F47C89" w:rsidRPr="0082200C">
        <w:rPr>
          <w:rFonts w:ascii="Times New Roman" w:hAnsi="Times New Roman" w:cs="Times New Roman"/>
          <w:shd w:val="clear" w:color="auto" w:fill="FFFFFF"/>
        </w:rPr>
        <w:t>( +</w:t>
      </w:r>
      <w:r w:rsidR="00F47C89">
        <w:rPr>
          <w:rFonts w:ascii="Times New Roman" w:hAnsi="Times New Roman" w:cs="Times New Roman"/>
          <w:shd w:val="clear" w:color="auto" w:fill="FFFFFF"/>
        </w:rPr>
        <w:t>40</w:t>
      </w:r>
      <w:r w:rsidR="00F47C89" w:rsidRPr="0082200C">
        <w:rPr>
          <w:rFonts w:ascii="Times New Roman" w:hAnsi="Times New Roman" w:cs="Times New Roman"/>
          <w:shd w:val="clear" w:color="auto" w:fill="FFFFFF"/>
        </w:rPr>
        <w:t xml:space="preserve"> – +75 </w:t>
      </w:r>
      <w:r w:rsidR="00F47C89" w:rsidRPr="00D37726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="00F47C89" w:rsidRPr="0082200C">
        <w:rPr>
          <w:rFonts w:ascii="Times New Roman" w:hAnsi="Times New Roman" w:cs="Times New Roman"/>
          <w:shd w:val="clear" w:color="auto" w:fill="FFFFFF"/>
        </w:rPr>
        <w:t>/</w:t>
      </w:r>
      <w:r w:rsidR="00F47C89" w:rsidRPr="00D37726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F47C89" w:rsidRPr="0082200C">
        <w:rPr>
          <w:rFonts w:ascii="Times New Roman" w:hAnsi="Times New Roman" w:cs="Times New Roman"/>
          <w:shd w:val="clear" w:color="auto" w:fill="FFFFFF"/>
        </w:rPr>
        <w:t xml:space="preserve"> углеводов)</w:t>
      </w:r>
      <w:r w:rsidR="00F47C89">
        <w:rPr>
          <w:rFonts w:ascii="Times New Roman" w:hAnsi="Times New Roman" w:cs="Times New Roman"/>
          <w:shd w:val="clear" w:color="auto" w:fill="FFFFFF"/>
        </w:rPr>
        <w:t xml:space="preserve"> </w:t>
      </w:r>
      <w:r w:rsidRPr="0082200C">
        <w:rPr>
          <w:rFonts w:ascii="Times New Roman" w:hAnsi="Times New Roman" w:cs="Times New Roman"/>
          <w:shd w:val="clear" w:color="auto" w:fill="FFFFFF"/>
        </w:rPr>
        <w:t>(+1</w:t>
      </w:r>
      <w:r w:rsidR="00AB4F60">
        <w:rPr>
          <w:rFonts w:ascii="Times New Roman" w:hAnsi="Times New Roman" w:cs="Times New Roman"/>
          <w:shd w:val="clear" w:color="auto" w:fill="FFFFFF"/>
        </w:rPr>
        <w:t>60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– +300 </w:t>
      </w:r>
      <w:r w:rsidRPr="00D37726">
        <w:rPr>
          <w:rFonts w:ascii="Times New Roman" w:hAnsi="Times New Roman" w:cs="Times New Roman"/>
          <w:shd w:val="clear" w:color="auto" w:fill="FFFFFF"/>
          <w:vertAlign w:val="superscript"/>
        </w:rPr>
        <w:t>ккал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Pr="00D37726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Pr="0082200C">
        <w:rPr>
          <w:rFonts w:ascii="Times New Roman" w:hAnsi="Times New Roman" w:cs="Times New Roman"/>
          <w:shd w:val="clear" w:color="auto" w:fill="FFFFFF"/>
        </w:rPr>
        <w:t>)</w:t>
      </w:r>
      <w:r>
        <w:rPr>
          <w:rFonts w:ascii="Times New Roman" w:hAnsi="Times New Roman" w:cs="Times New Roman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b/>
          <w:bCs/>
          <w:shd w:val="clear" w:color="auto" w:fill="FFFFFF"/>
        </w:rPr>
        <w:t>о</w:t>
      </w:r>
      <w:r w:rsidRPr="0082200C">
        <w:rPr>
          <w:rFonts w:ascii="Times New Roman" w:hAnsi="Times New Roman" w:cs="Times New Roman"/>
          <w:b/>
          <w:bCs/>
          <w:shd w:val="clear" w:color="auto" w:fill="FFFFFF"/>
        </w:rPr>
        <w:t>тносительно таблицы дневной нормы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«НЕБОЛЬШОЙ ДЕФИЦИТ»!</w:t>
      </w:r>
    </w:p>
    <w:p w14:paraId="49EBC080" w14:textId="48F68991" w:rsidR="00471B77" w:rsidRPr="00E038EE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82200C">
        <w:rPr>
          <w:rFonts w:ascii="Times New Roman" w:hAnsi="Times New Roman" w:cs="Times New Roman"/>
          <w:b/>
          <w:bCs/>
          <w:shd w:val="clear" w:color="auto" w:fill="FFFFFF"/>
        </w:rPr>
        <w:t xml:space="preserve">Темп веса: </w:t>
      </w:r>
      <w:r w:rsidRPr="0082200C">
        <w:rPr>
          <w:rFonts w:ascii="Times New Roman" w:hAnsi="Times New Roman" w:cs="Times New Roman"/>
          <w:shd w:val="clear" w:color="auto" w:fill="FFFFFF"/>
        </w:rPr>
        <w:t>+ 0,1 –  +0,</w:t>
      </w:r>
      <w:r w:rsidR="006B0F03">
        <w:rPr>
          <w:rFonts w:ascii="Times New Roman" w:hAnsi="Times New Roman" w:cs="Times New Roman"/>
          <w:shd w:val="clear" w:color="auto" w:fill="FFFFFF"/>
        </w:rPr>
        <w:t>3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</w:t>
      </w:r>
      <w:r w:rsidRPr="00E038EE">
        <w:rPr>
          <w:rFonts w:ascii="Times New Roman" w:hAnsi="Times New Roman" w:cs="Times New Roman"/>
          <w:shd w:val="clear" w:color="auto" w:fill="FFFFFF"/>
          <w:vertAlign w:val="superscript"/>
        </w:rPr>
        <w:t>кг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Pr="00E038EE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8</w:t>
      </w:r>
      <w:r w:rsidRPr="00E038EE">
        <w:rPr>
          <w:rFonts w:ascii="Times New Roman" w:hAnsi="Times New Roman" w:cs="Times New Roman"/>
          <w:shd w:val="clear" w:color="auto" w:fill="FFFFFF"/>
          <w:vertAlign w:val="subscript"/>
        </w:rPr>
        <w:t xml:space="preserve"> дн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F176E2" w:rsidRPr="0082200C" w14:paraId="4D7D661D" w14:textId="77777777" w:rsidTr="00AE4F34">
        <w:tc>
          <w:tcPr>
            <w:tcW w:w="1353" w:type="dxa"/>
            <w:tcBorders>
              <w:top w:val="nil"/>
              <w:left w:val="nil"/>
            </w:tcBorders>
          </w:tcPr>
          <w:p w14:paraId="6A99B1BC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25446FAF" w14:textId="5A81EBEA" w:rsidR="00F176E2" w:rsidRPr="0082200C" w:rsidRDefault="00F176E2" w:rsidP="00AE4F34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КБЖУ и соли (НЕБОЛЬШОЙ </w:t>
            </w:r>
            <w:r w:rsidR="00A04D7E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ПРОФИЦИТ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</w:p>
        </w:tc>
      </w:tr>
      <w:tr w:rsidR="00F176E2" w:rsidRPr="0082200C" w14:paraId="2FA633C3" w14:textId="77777777" w:rsidTr="00AE4F34">
        <w:tc>
          <w:tcPr>
            <w:tcW w:w="1353" w:type="dxa"/>
          </w:tcPr>
          <w:p w14:paraId="5EC342B2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03E2908B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25CFCADC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F176E2" w:rsidRPr="0082200C" w14:paraId="07B805E7" w14:textId="77777777" w:rsidTr="00AE4F34">
        <w:tc>
          <w:tcPr>
            <w:tcW w:w="1353" w:type="dxa"/>
          </w:tcPr>
          <w:p w14:paraId="161C9184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610727FA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6A959668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F176E2" w:rsidRPr="0082200C" w14:paraId="3D08DA10" w14:textId="77777777" w:rsidTr="00AE4F34">
        <w:tc>
          <w:tcPr>
            <w:tcW w:w="1353" w:type="dxa"/>
          </w:tcPr>
          <w:p w14:paraId="39C71488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256B864A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290B9967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F176E2" w:rsidRPr="0082200C" w14:paraId="2C0F33EB" w14:textId="77777777" w:rsidTr="00AE4F34">
        <w:tc>
          <w:tcPr>
            <w:tcW w:w="1353" w:type="dxa"/>
          </w:tcPr>
          <w:p w14:paraId="17A262E5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4BB89ED1" w14:textId="77777777" w:rsidR="00F176E2" w:rsidRPr="00AC279B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04B1978A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F176E2" w:rsidRPr="0082200C" w14:paraId="5FD2F320" w14:textId="77777777" w:rsidTr="00AE4F34">
        <w:tc>
          <w:tcPr>
            <w:tcW w:w="1353" w:type="dxa"/>
          </w:tcPr>
          <w:p w14:paraId="5E478D58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7A06540A" w14:textId="77777777" w:rsidR="00F176E2" w:rsidRPr="0082200C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F176E2" w:rsidRPr="0082200C" w14:paraId="6233A190" w14:textId="77777777" w:rsidTr="00AE4F34">
        <w:tc>
          <w:tcPr>
            <w:tcW w:w="1353" w:type="dxa"/>
          </w:tcPr>
          <w:p w14:paraId="3AC5F741" w14:textId="77777777" w:rsidR="00F176E2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57AB5047" w14:textId="77777777" w:rsidR="00F176E2" w:rsidRDefault="00F176E2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2500 мл во внетренировочный, 3500 мл в тренировочный</w:t>
            </w:r>
          </w:p>
        </w:tc>
      </w:tr>
    </w:tbl>
    <w:p w14:paraId="63C57B8C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2A21948F" w14:textId="77777777" w:rsidR="00471B77" w:rsidRPr="0082200C" w:rsidRDefault="00471B77" w:rsidP="00471B77">
      <w:pPr>
        <w:shd w:val="clear" w:color="auto" w:fill="ED7D31" w:themeFill="accent2"/>
        <w:spacing w:after="60" w:line="240" w:lineRule="auto"/>
        <w:ind w:firstLine="142"/>
        <w:contextualSpacing/>
        <w:jc w:val="center"/>
        <w:rPr>
          <w:rFonts w:ascii="Arial Black" w:hAnsi="Arial Black" w:cs="Times New Roman"/>
        </w:rPr>
      </w:pPr>
      <w:r w:rsidRPr="0082200C">
        <w:rPr>
          <w:rFonts w:ascii="Arial Black" w:hAnsi="Arial Black" w:cs="Times New Roman"/>
        </w:rPr>
        <w:t xml:space="preserve">ФАЗА 2. </w:t>
      </w:r>
      <w:r>
        <w:rPr>
          <w:rFonts w:ascii="Arial Black" w:hAnsi="Arial Black" w:cs="Times New Roman"/>
        </w:rPr>
        <w:t>«П</w:t>
      </w:r>
      <w:r w:rsidRPr="0082200C">
        <w:rPr>
          <w:rFonts w:ascii="Arial Black" w:hAnsi="Arial Black" w:cs="Times New Roman"/>
        </w:rPr>
        <w:t>одсушка</w:t>
      </w:r>
      <w:r>
        <w:rPr>
          <w:rFonts w:ascii="Arial Black" w:hAnsi="Arial Black" w:cs="Times New Roman"/>
        </w:rPr>
        <w:t>»</w:t>
      </w:r>
      <w:r w:rsidRPr="0082200C">
        <w:rPr>
          <w:rFonts w:ascii="Arial Black" w:hAnsi="Arial Black" w:cs="Times New Roman"/>
        </w:rPr>
        <w:t xml:space="preserve"> (2-</w:t>
      </w:r>
      <w:r>
        <w:rPr>
          <w:rFonts w:ascii="Arial Black" w:hAnsi="Arial Black" w:cs="Times New Roman"/>
        </w:rPr>
        <w:t>5</w:t>
      </w:r>
      <w:r w:rsidRPr="0082200C">
        <w:rPr>
          <w:rFonts w:ascii="Arial Black" w:hAnsi="Arial Black" w:cs="Times New Roman"/>
        </w:rPr>
        <w:t xml:space="preserve"> </w:t>
      </w:r>
      <w:r>
        <w:rPr>
          <w:rFonts w:ascii="Arial Black" w:hAnsi="Arial Black" w:cs="Times New Roman"/>
        </w:rPr>
        <w:t>восьмидневок</w:t>
      </w:r>
      <w:r w:rsidRPr="0082200C">
        <w:rPr>
          <w:rFonts w:ascii="Arial Black" w:hAnsi="Arial Black" w:cs="Times New Roman"/>
        </w:rPr>
        <w:t>)</w:t>
      </w:r>
    </w:p>
    <w:p w14:paraId="654CFE99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>
        <w:rPr>
          <w:rFonts w:ascii="Impact" w:hAnsi="Impact" w:cs="Times New Roman"/>
          <w:shd w:val="clear" w:color="auto" w:fill="FFFFFF"/>
        </w:rPr>
        <w:t>Цели</w:t>
      </w:r>
    </w:p>
    <w:p w14:paraId="55D02CD1" w14:textId="77777777" w:rsidR="00471B77" w:rsidRPr="009F36FF" w:rsidRDefault="00471B77" w:rsidP="00471B77">
      <w:pPr>
        <w:pStyle w:val="a3"/>
        <w:numPr>
          <w:ilvl w:val="0"/>
          <w:numId w:val="6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с</w:t>
      </w:r>
      <w:r w:rsidRPr="0084194E">
        <w:rPr>
          <w:rFonts w:ascii="Times New Roman" w:hAnsi="Times New Roman" w:cs="Times New Roman"/>
        </w:rPr>
        <w:t>бросить</w:t>
      </w:r>
      <w:r>
        <w:rPr>
          <w:rFonts w:ascii="Times New Roman" w:hAnsi="Times New Roman" w:cs="Times New Roman"/>
          <w:shd w:val="clear" w:color="auto" w:fill="FFFFFF"/>
        </w:rPr>
        <w:t xml:space="preserve"> набравшийся чрезмерный жир, когда дошло до критической точки</w:t>
      </w:r>
    </w:p>
    <w:p w14:paraId="2E5423B8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Сроки:</w:t>
      </w:r>
    </w:p>
    <w:p w14:paraId="6CEB22DB" w14:textId="77777777" w:rsidR="00471B77" w:rsidRPr="00CE3BA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CE3BAD">
        <w:rPr>
          <w:rFonts w:ascii="Times New Roman" w:hAnsi="Times New Roman" w:cs="Times New Roman"/>
          <w:b/>
          <w:bCs/>
          <w:shd w:val="clear" w:color="auto" w:fill="FFFFFF"/>
        </w:rPr>
        <w:t>Начинать, когда:</w:t>
      </w:r>
    </w:p>
    <w:p w14:paraId="13A523AC" w14:textId="77777777" w:rsidR="00471B77" w:rsidRPr="00B2607A" w:rsidRDefault="00471B77" w:rsidP="00471B77">
      <w:pPr>
        <w:pStyle w:val="a3"/>
        <w:numPr>
          <w:ilvl w:val="0"/>
          <w:numId w:val="6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B2607A">
        <w:rPr>
          <w:rFonts w:ascii="Times New Roman" w:hAnsi="Times New Roman" w:cs="Times New Roman"/>
          <w:b/>
          <w:bCs/>
        </w:rPr>
        <w:t>жира стало ощутимо многовато</w:t>
      </w:r>
      <w:r w:rsidRPr="00B2607A">
        <w:rPr>
          <w:rFonts w:ascii="Times New Roman" w:hAnsi="Times New Roman" w:cs="Times New Roman"/>
        </w:rPr>
        <w:t xml:space="preserve"> (по талии/внешнему виду/самочувствию)</w:t>
      </w:r>
    </w:p>
    <w:p w14:paraId="4156378E" w14:textId="77777777" w:rsidR="00471B77" w:rsidRDefault="00471B77" w:rsidP="00471B77">
      <w:pPr>
        <w:pStyle w:val="a3"/>
        <w:numPr>
          <w:ilvl w:val="0"/>
          <w:numId w:val="6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B2607A">
        <w:rPr>
          <w:rFonts w:ascii="Times New Roman" w:hAnsi="Times New Roman" w:cs="Times New Roman"/>
        </w:rPr>
        <w:t>вес растёт быстрее, чем хотелось</w:t>
      </w:r>
    </w:p>
    <w:p w14:paraId="239E13A9" w14:textId="77777777" w:rsidR="00471B77" w:rsidRPr="00CE3BA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CE3BAD">
        <w:rPr>
          <w:rFonts w:ascii="Times New Roman" w:hAnsi="Times New Roman" w:cs="Times New Roman"/>
          <w:b/>
          <w:bCs/>
          <w:shd w:val="clear" w:color="auto" w:fill="FFFFFF"/>
        </w:rPr>
        <w:t>Делать пока:</w:t>
      </w:r>
    </w:p>
    <w:p w14:paraId="02650268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7819F23F" w14:textId="77777777" w:rsidR="00471B77" w:rsidRPr="00CE3BA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CE3BAD">
        <w:rPr>
          <w:rFonts w:ascii="Times New Roman" w:hAnsi="Times New Roman" w:cs="Times New Roman"/>
          <w:b/>
          <w:bCs/>
          <w:shd w:val="clear" w:color="auto" w:fill="FFFFFF"/>
        </w:rPr>
        <w:t>Заканчивать, когда:</w:t>
      </w:r>
    </w:p>
    <w:p w14:paraId="166F4A03" w14:textId="77777777" w:rsidR="00471B77" w:rsidRDefault="00471B77" w:rsidP="00471B77">
      <w:pPr>
        <w:pStyle w:val="a3"/>
        <w:numPr>
          <w:ilvl w:val="0"/>
          <w:numId w:val="6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ты подсушен</w:t>
      </w:r>
    </w:p>
    <w:p w14:paraId="46770784" w14:textId="77777777" w:rsidR="00471B77" w:rsidRPr="007513D5" w:rsidRDefault="00471B77" w:rsidP="00471B77">
      <w:pPr>
        <w:pStyle w:val="a3"/>
        <w:numPr>
          <w:ilvl w:val="0"/>
          <w:numId w:val="6"/>
        </w:numPr>
        <w:tabs>
          <w:tab w:val="num" w:pos="567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набравшийся чрезмерный жир сброшен</w:t>
      </w:r>
    </w:p>
    <w:p w14:paraId="5F683628" w14:textId="77777777" w:rsidR="00471B77" w:rsidRPr="00CE3BA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CE3BAD">
        <w:rPr>
          <w:rFonts w:ascii="Times New Roman" w:hAnsi="Times New Roman" w:cs="Times New Roman"/>
          <w:b/>
          <w:bCs/>
          <w:shd w:val="clear" w:color="auto" w:fill="FFFFFF"/>
        </w:rPr>
        <w:t>По времени этап занимает:</w:t>
      </w:r>
    </w:p>
    <w:p w14:paraId="3BF28941" w14:textId="77777777" w:rsidR="00471B77" w:rsidRPr="00B2607A" w:rsidRDefault="00471B77" w:rsidP="00471B77">
      <w:pPr>
        <w:pStyle w:val="a3"/>
        <w:numPr>
          <w:ilvl w:val="0"/>
          <w:numId w:val="5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B2607A">
        <w:rPr>
          <w:rFonts w:ascii="Times New Roman" w:hAnsi="Times New Roman" w:cs="Times New Roman"/>
        </w:rPr>
        <w:t>2–</w:t>
      </w:r>
      <w:r w:rsidRPr="00B2607A">
        <w:rPr>
          <w:rFonts w:ascii="Times New Roman" w:hAnsi="Times New Roman" w:cs="Times New Roman"/>
          <w:shd w:val="clear" w:color="auto" w:fill="FFFFFF"/>
        </w:rPr>
        <w:t xml:space="preserve">3 </w:t>
      </w:r>
      <w:r>
        <w:rPr>
          <w:rFonts w:ascii="Times New Roman" w:hAnsi="Times New Roman" w:cs="Times New Roman"/>
          <w:shd w:val="clear" w:color="auto" w:fill="FFFFFF"/>
        </w:rPr>
        <w:t>восьмидневки</w:t>
      </w:r>
      <w:r w:rsidRPr="00B2607A">
        <w:rPr>
          <w:rFonts w:ascii="Times New Roman" w:hAnsi="Times New Roman" w:cs="Times New Roman"/>
          <w:shd w:val="clear" w:color="auto" w:fill="FFFFFF"/>
        </w:rPr>
        <w:t xml:space="preserve"> – если набрал немного жира</w:t>
      </w:r>
    </w:p>
    <w:p w14:paraId="62884B97" w14:textId="77777777" w:rsidR="00471B77" w:rsidRPr="006F09B8" w:rsidRDefault="00471B77" w:rsidP="00471B77">
      <w:pPr>
        <w:pStyle w:val="a3"/>
        <w:numPr>
          <w:ilvl w:val="0"/>
          <w:numId w:val="5"/>
        </w:numPr>
        <w:tabs>
          <w:tab w:val="num" w:pos="426"/>
        </w:tabs>
        <w:spacing w:after="60" w:line="240" w:lineRule="auto"/>
        <w:ind w:left="0"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B2607A">
        <w:rPr>
          <w:rFonts w:ascii="Times New Roman" w:hAnsi="Times New Roman" w:cs="Times New Roman"/>
          <w:shd w:val="clear" w:color="auto" w:fill="FFFFFF"/>
        </w:rPr>
        <w:t>4-</w:t>
      </w:r>
      <w:r>
        <w:rPr>
          <w:rFonts w:ascii="Times New Roman" w:hAnsi="Times New Roman" w:cs="Times New Roman"/>
          <w:shd w:val="clear" w:color="auto" w:fill="FFFFFF"/>
        </w:rPr>
        <w:t>5</w:t>
      </w:r>
      <w:r w:rsidRPr="00B2607A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восьмидневок</w:t>
      </w:r>
      <w:r w:rsidRPr="00B2607A">
        <w:rPr>
          <w:rFonts w:ascii="Times New Roman" w:hAnsi="Times New Roman" w:cs="Times New Roman"/>
        </w:rPr>
        <w:t>– если талия/вид “поплыли” сильнее</w:t>
      </w:r>
    </w:p>
    <w:p w14:paraId="21C8DCEA" w14:textId="77777777" w:rsidR="00471B77" w:rsidRPr="00D22D2E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D22D2E">
        <w:rPr>
          <w:rFonts w:ascii="Impact" w:hAnsi="Impact" w:cs="Times New Roman"/>
          <w:shd w:val="clear" w:color="auto" w:fill="FFFFFF"/>
        </w:rPr>
        <w:t>Этапы</w:t>
      </w:r>
    </w:p>
    <w:p w14:paraId="31CFB68E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 w:rsidRPr="001B0981">
        <w:rPr>
          <w:rFonts w:ascii="Segoe Print" w:hAnsi="Segoe Print" w:cs="Times New Roman"/>
          <w:b/>
          <w:bCs/>
        </w:rPr>
        <w:t xml:space="preserve">1-2 </w:t>
      </w:r>
      <w:r>
        <w:rPr>
          <w:rFonts w:ascii="Segoe Print" w:hAnsi="Segoe Print" w:cs="Times New Roman"/>
          <w:b/>
          <w:bCs/>
        </w:rPr>
        <w:t>восьмидневки</w:t>
      </w:r>
      <w:r w:rsidRPr="001B0981">
        <w:rPr>
          <w:rFonts w:ascii="Segoe Print" w:hAnsi="Segoe Print" w:cs="Times New Roman"/>
          <w:b/>
          <w:bCs/>
        </w:rPr>
        <w:t>.</w:t>
      </w:r>
    </w:p>
    <w:p w14:paraId="089B2C3F" w14:textId="77777777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Минимум 1, лучше – 2 восьмидневки на новых калориях</w:t>
      </w:r>
    </w:p>
    <w:p w14:paraId="43FD2B61" w14:textId="77777777" w:rsidR="00471B77" w:rsidRPr="00B04E8D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Segoe Print" w:hAnsi="Segoe Print" w:cs="Times New Roman"/>
          <w:b/>
          <w:bCs/>
        </w:rPr>
      </w:pPr>
      <w:r w:rsidRPr="00B04E8D">
        <w:rPr>
          <w:rFonts w:ascii="Segoe Print" w:hAnsi="Segoe Print" w:cs="Times New Roman"/>
          <w:b/>
          <w:bCs/>
        </w:rPr>
        <w:t>3-5 восьмидневки. Возможны корректировки</w:t>
      </w:r>
    </w:p>
    <w:p w14:paraId="6275EE72" w14:textId="5DDE5202" w:rsidR="00471B77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  <w:r w:rsidRPr="00FE462A">
        <w:rPr>
          <w:rFonts w:ascii="Times New Roman" w:hAnsi="Times New Roman" w:cs="Times New Roman"/>
          <w:shd w:val="clear" w:color="auto" w:fill="FFFFFF"/>
        </w:rPr>
        <w:lastRenderedPageBreak/>
        <w:t>Корректировки делаем “по ситуации”, но не чаще, чем раз в 8–16 дней</w:t>
      </w:r>
    </w:p>
    <w:p w14:paraId="69F5B632" w14:textId="77777777" w:rsidR="008D64E5" w:rsidRPr="00F279F6" w:rsidRDefault="008D64E5" w:rsidP="008D64E5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В зависимости от ситуации либо оставляешь как есть, либо прибавляешь/отнимаешь 25-</w:t>
      </w:r>
      <w:r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г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углеводов (100-1</w:t>
      </w:r>
      <w:r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0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ккал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). В крайних случаях – прибавляешь/отнимаешь </w:t>
      </w:r>
      <w:r>
        <w:rPr>
          <w:rFonts w:ascii="Times New Roman" w:hAnsi="Times New Roman" w:cs="Times New Roman"/>
          <w:i/>
          <w:iCs/>
          <w:shd w:val="clear" w:color="auto" w:fill="FFFFFF"/>
        </w:rPr>
        <w:t>40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-6</w:t>
      </w:r>
      <w:r>
        <w:rPr>
          <w:rFonts w:ascii="Times New Roman" w:hAnsi="Times New Roman" w:cs="Times New Roman"/>
          <w:i/>
          <w:iCs/>
          <w:shd w:val="clear" w:color="auto" w:fill="FFFFFF"/>
        </w:rPr>
        <w:t>5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г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 углеводов (1</w:t>
      </w:r>
      <w:r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0-2</w:t>
      </w:r>
      <w:r>
        <w:rPr>
          <w:rFonts w:ascii="Times New Roman" w:hAnsi="Times New Roman" w:cs="Times New Roman"/>
          <w:i/>
          <w:iCs/>
          <w:shd w:val="clear" w:color="auto" w:fill="FFFFFF"/>
        </w:rPr>
        <w:t>6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 xml:space="preserve">0 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perscript"/>
        </w:rPr>
        <w:t>ккал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/</w:t>
      </w:r>
      <w:r w:rsidRPr="00587E37">
        <w:rPr>
          <w:rFonts w:ascii="Times New Roman" w:hAnsi="Times New Roman" w:cs="Times New Roman"/>
          <w:i/>
          <w:iCs/>
          <w:shd w:val="clear" w:color="auto" w:fill="FFFFFF"/>
          <w:vertAlign w:val="subscript"/>
        </w:rPr>
        <w:t>день</w:t>
      </w:r>
      <w:r w:rsidRPr="00F279F6">
        <w:rPr>
          <w:rFonts w:ascii="Times New Roman" w:hAnsi="Times New Roman" w:cs="Times New Roman"/>
          <w:i/>
          <w:iCs/>
          <w:shd w:val="clear" w:color="auto" w:fill="FFFFFF"/>
        </w:rPr>
        <w:t>).</w:t>
      </w:r>
    </w:p>
    <w:p w14:paraId="125B8178" w14:textId="77777777" w:rsidR="008D64E5" w:rsidRPr="00F279F6" w:rsidRDefault="008D64E5" w:rsidP="008D64E5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Белки и жиры не меняешь, меняешь только потребление углеводов.</w:t>
      </w:r>
    </w:p>
    <w:p w14:paraId="5B82A23F" w14:textId="77777777" w:rsidR="008D64E5" w:rsidRPr="00F279F6" w:rsidRDefault="008D64E5" w:rsidP="008D64E5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 w:rsidRPr="00F279F6">
        <w:rPr>
          <w:rFonts w:ascii="Times New Roman" w:hAnsi="Times New Roman" w:cs="Times New Roman"/>
          <w:i/>
          <w:iCs/>
          <w:shd w:val="clear" w:color="auto" w:fill="FFFFFF"/>
        </w:rPr>
        <w:t>Принимаешь решение, советуясь с чатом гпт</w:t>
      </w:r>
    </w:p>
    <w:p w14:paraId="34FD06AC" w14:textId="77777777" w:rsidR="008D64E5" w:rsidRPr="00A73FF3" w:rsidRDefault="008D64E5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61496CD2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Impact" w:hAnsi="Impact" w:cs="Times New Roman"/>
          <w:shd w:val="clear" w:color="auto" w:fill="FFFFFF"/>
        </w:rPr>
      </w:pPr>
      <w:r w:rsidRPr="0082200C">
        <w:rPr>
          <w:rFonts w:ascii="Impact" w:hAnsi="Impact" w:cs="Times New Roman"/>
          <w:shd w:val="clear" w:color="auto" w:fill="FFFFFF"/>
        </w:rPr>
        <w:t>Питание</w:t>
      </w:r>
    </w:p>
    <w:p w14:paraId="58E09339" w14:textId="607D225D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82200C">
        <w:rPr>
          <w:rFonts w:ascii="Times New Roman" w:hAnsi="Times New Roman" w:cs="Times New Roman"/>
          <w:shd w:val="clear" w:color="auto" w:fill="FFFFFF"/>
        </w:rPr>
        <w:t xml:space="preserve">Дефицит </w:t>
      </w:r>
      <w:r w:rsidR="008B4C1F" w:rsidRPr="0082200C">
        <w:rPr>
          <w:rFonts w:ascii="Times New Roman" w:hAnsi="Times New Roman" w:cs="Times New Roman"/>
          <w:shd w:val="clear" w:color="auto" w:fill="FFFFFF"/>
        </w:rPr>
        <w:t xml:space="preserve">(-75 – -125 </w:t>
      </w:r>
      <w:r w:rsidR="008B4C1F" w:rsidRPr="00FE55E9">
        <w:rPr>
          <w:rFonts w:ascii="Times New Roman" w:hAnsi="Times New Roman" w:cs="Times New Roman"/>
          <w:shd w:val="clear" w:color="auto" w:fill="FFFFFF"/>
          <w:vertAlign w:val="superscript"/>
        </w:rPr>
        <w:t>г</w:t>
      </w:r>
      <w:r w:rsidR="008B4C1F" w:rsidRPr="0082200C">
        <w:rPr>
          <w:rFonts w:ascii="Times New Roman" w:hAnsi="Times New Roman" w:cs="Times New Roman"/>
          <w:shd w:val="clear" w:color="auto" w:fill="FFFFFF"/>
        </w:rPr>
        <w:t>/</w:t>
      </w:r>
      <w:r w:rsidR="008B4C1F" w:rsidRPr="00FE55E9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="008B4C1F" w:rsidRPr="0082200C">
        <w:rPr>
          <w:rFonts w:ascii="Times New Roman" w:hAnsi="Times New Roman" w:cs="Times New Roman"/>
          <w:shd w:val="clear" w:color="auto" w:fill="FFFFFF"/>
        </w:rPr>
        <w:t xml:space="preserve"> углеводов) 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(-300 – -500 </w:t>
      </w:r>
      <w:r w:rsidRPr="00FE55E9">
        <w:rPr>
          <w:rFonts w:ascii="Times New Roman" w:hAnsi="Times New Roman" w:cs="Times New Roman"/>
          <w:shd w:val="clear" w:color="auto" w:fill="FFFFFF"/>
          <w:vertAlign w:val="superscript"/>
        </w:rPr>
        <w:t>ккал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Pr="00FE55E9">
        <w:rPr>
          <w:rFonts w:ascii="Times New Roman" w:hAnsi="Times New Roman" w:cs="Times New Roman"/>
          <w:shd w:val="clear" w:color="auto" w:fill="FFFFFF"/>
          <w:vertAlign w:val="subscript"/>
        </w:rPr>
        <w:t>день</w:t>
      </w:r>
      <w:r w:rsidRPr="0082200C">
        <w:rPr>
          <w:rFonts w:ascii="Times New Roman" w:hAnsi="Times New Roman" w:cs="Times New Roman"/>
          <w:shd w:val="clear" w:color="auto" w:fill="FFFFFF"/>
        </w:rPr>
        <w:t>)–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0517E0">
        <w:rPr>
          <w:rFonts w:ascii="Times New Roman" w:hAnsi="Times New Roman" w:cs="Times New Roman"/>
          <w:b/>
          <w:bCs/>
          <w:shd w:val="clear" w:color="auto" w:fill="FFFFFF"/>
        </w:rPr>
        <w:t>относительно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480A11">
        <w:rPr>
          <w:rFonts w:ascii="Times New Roman" w:hAnsi="Times New Roman" w:cs="Times New Roman"/>
          <w:b/>
          <w:bCs/>
          <w:shd w:val="clear" w:color="auto" w:fill="FFFFFF"/>
        </w:rPr>
        <w:t>последней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91311B">
        <w:rPr>
          <w:rFonts w:ascii="Times New Roman" w:hAnsi="Times New Roman" w:cs="Times New Roman"/>
          <w:b/>
          <w:bCs/>
          <w:shd w:val="clear" w:color="auto" w:fill="FFFFFF"/>
        </w:rPr>
        <w:t>версии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1D6CE4">
        <w:rPr>
          <w:rFonts w:ascii="Times New Roman" w:hAnsi="Times New Roman" w:cs="Times New Roman"/>
          <w:b/>
          <w:bCs/>
          <w:shd w:val="clear" w:color="auto" w:fill="FFFFFF"/>
        </w:rPr>
        <w:t>таблицы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82200C">
        <w:rPr>
          <w:rFonts w:ascii="Times New Roman" w:hAnsi="Times New Roman" w:cs="Times New Roman"/>
          <w:b/>
          <w:bCs/>
          <w:shd w:val="clear" w:color="auto" w:fill="FFFFFF"/>
        </w:rPr>
        <w:t>дневной нормы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«ПРОФИЦИТ»!</w:t>
      </w:r>
    </w:p>
    <w:p w14:paraId="3A7CD0DE" w14:textId="226791B7" w:rsidR="00471B77" w:rsidRPr="00AB5228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  <w:vertAlign w:val="subscript"/>
        </w:rPr>
      </w:pPr>
      <w:r w:rsidRPr="0082200C">
        <w:rPr>
          <w:rFonts w:ascii="Times New Roman" w:hAnsi="Times New Roman" w:cs="Times New Roman"/>
          <w:b/>
          <w:bCs/>
          <w:shd w:val="clear" w:color="auto" w:fill="FFFFFF"/>
        </w:rPr>
        <w:t>Темп веса: -</w:t>
      </w:r>
      <w:r w:rsidRPr="0082200C">
        <w:rPr>
          <w:rFonts w:ascii="Times New Roman" w:hAnsi="Times New Roman" w:cs="Times New Roman"/>
          <w:shd w:val="clear" w:color="auto" w:fill="FFFFFF"/>
        </w:rPr>
        <w:t>0,</w:t>
      </w:r>
      <w:r w:rsidR="00A622C9">
        <w:rPr>
          <w:rFonts w:ascii="Times New Roman" w:hAnsi="Times New Roman" w:cs="Times New Roman"/>
          <w:shd w:val="clear" w:color="auto" w:fill="FFFFFF"/>
        </w:rPr>
        <w:t>3</w:t>
      </w:r>
      <w:r w:rsidRPr="0082200C">
        <w:rPr>
          <w:rFonts w:ascii="Times New Roman" w:hAnsi="Times New Roman" w:cs="Times New Roman"/>
          <w:shd w:val="clear" w:color="auto" w:fill="FFFFFF"/>
        </w:rPr>
        <w:t xml:space="preserve"> – -0,</w:t>
      </w:r>
      <w:r w:rsidR="00A622C9">
        <w:rPr>
          <w:rFonts w:ascii="Times New Roman" w:hAnsi="Times New Roman" w:cs="Times New Roman"/>
          <w:shd w:val="clear" w:color="auto" w:fill="FFFFFF"/>
        </w:rPr>
        <w:t xml:space="preserve">6 </w:t>
      </w:r>
      <w:r w:rsidRPr="00FE55E9">
        <w:rPr>
          <w:rFonts w:ascii="Times New Roman" w:hAnsi="Times New Roman" w:cs="Times New Roman"/>
          <w:shd w:val="clear" w:color="auto" w:fill="FFFFFF"/>
          <w:vertAlign w:val="superscript"/>
        </w:rPr>
        <w:t>кг</w:t>
      </w:r>
      <w:r w:rsidRPr="0082200C">
        <w:rPr>
          <w:rFonts w:ascii="Times New Roman" w:hAnsi="Times New Roman" w:cs="Times New Roman"/>
          <w:shd w:val="clear" w:color="auto" w:fill="FFFFFF"/>
        </w:rPr>
        <w:t>/</w:t>
      </w:r>
      <w:r w:rsidR="00AB5228">
        <w:rPr>
          <w:rFonts w:ascii="Times New Roman" w:hAnsi="Times New Roman" w:cs="Times New Roman"/>
          <w:shd w:val="clear" w:color="auto" w:fill="FFFFFF"/>
          <w:vertAlign w:val="subscript"/>
        </w:rPr>
        <w:t>8 дн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3"/>
        <w:gridCol w:w="4812"/>
        <w:gridCol w:w="4296"/>
      </w:tblGrid>
      <w:tr w:rsidR="008B4C1F" w:rsidRPr="0082200C" w14:paraId="6B2F8A60" w14:textId="77777777" w:rsidTr="00AE4F34">
        <w:tc>
          <w:tcPr>
            <w:tcW w:w="1353" w:type="dxa"/>
            <w:tcBorders>
              <w:top w:val="nil"/>
              <w:left w:val="nil"/>
            </w:tcBorders>
          </w:tcPr>
          <w:p w14:paraId="54C0AA57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9108" w:type="dxa"/>
            <w:gridSpan w:val="2"/>
          </w:tcPr>
          <w:p w14:paraId="7E53AD62" w14:textId="335AF057" w:rsidR="008B4C1F" w:rsidRPr="0082200C" w:rsidRDefault="008B4C1F" w:rsidP="00AE4F34">
            <w:pPr>
              <w:pStyle w:val="a3"/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Дневная норма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КБЖУ и соли (УМЕРЕННЫЙ ДЕФИЦИТ)</w:t>
            </w:r>
          </w:p>
        </w:tc>
      </w:tr>
      <w:tr w:rsidR="008B4C1F" w:rsidRPr="0082200C" w14:paraId="0C65F585" w14:textId="77777777" w:rsidTr="00AE4F34">
        <w:tc>
          <w:tcPr>
            <w:tcW w:w="1353" w:type="dxa"/>
          </w:tcPr>
          <w:p w14:paraId="19DC75CB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Всего:</w:t>
            </w:r>
          </w:p>
        </w:tc>
        <w:tc>
          <w:tcPr>
            <w:tcW w:w="4812" w:type="dxa"/>
          </w:tcPr>
          <w:p w14:paraId="399FBC65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2)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400B4BC1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4)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8B4C1F" w:rsidRPr="0082200C" w14:paraId="6EAF37E3" w14:textId="77777777" w:rsidTr="00AE4F34">
        <w:tc>
          <w:tcPr>
            <w:tcW w:w="1353" w:type="dxa"/>
          </w:tcPr>
          <w:p w14:paraId="3E88B0F4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Белки</w:t>
            </w:r>
          </w:p>
        </w:tc>
        <w:tc>
          <w:tcPr>
            <w:tcW w:w="4812" w:type="dxa"/>
          </w:tcPr>
          <w:p w14:paraId="1CF95EFA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120–165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25BD6A99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480-660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8B4C1F" w:rsidRPr="0082200C" w14:paraId="7874D786" w14:textId="77777777" w:rsidTr="00AE4F34">
        <w:tc>
          <w:tcPr>
            <w:tcW w:w="1353" w:type="dxa"/>
          </w:tcPr>
          <w:p w14:paraId="52FFE42B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Жиры</w:t>
            </w:r>
          </w:p>
        </w:tc>
        <w:tc>
          <w:tcPr>
            <w:tcW w:w="4812" w:type="dxa"/>
          </w:tcPr>
          <w:p w14:paraId="3DE12442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55–75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  <w:tc>
          <w:tcPr>
            <w:tcW w:w="4296" w:type="dxa"/>
          </w:tcPr>
          <w:p w14:paraId="0138BB44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shd w:val="clear" w:color="auto" w:fill="FFFFFF"/>
              </w:rPr>
              <w:t xml:space="preserve">495-675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8B4C1F" w:rsidRPr="0082200C" w14:paraId="1C38B7D2" w14:textId="77777777" w:rsidTr="00AE4F34">
        <w:tc>
          <w:tcPr>
            <w:tcW w:w="1353" w:type="dxa"/>
          </w:tcPr>
          <w:p w14:paraId="357D15E2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82200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Углеводы</w:t>
            </w:r>
          </w:p>
        </w:tc>
        <w:tc>
          <w:tcPr>
            <w:tcW w:w="4812" w:type="dxa"/>
          </w:tcPr>
          <w:p w14:paraId="1ABD5B31" w14:textId="77777777" w:rsidR="008B4C1F" w:rsidRPr="00AC279B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</w:t>
            </w:r>
            <w:r w:rsidRPr="00AC279B">
              <w:rPr>
                <w:rFonts w:ascii="Times New Roman" w:hAnsi="Times New Roman" w:cs="Times New Roman"/>
                <w:shd w:val="clear" w:color="auto" w:fill="FFFFFF"/>
              </w:rPr>
              <w:t>г/день)</w:t>
            </w:r>
          </w:p>
        </w:tc>
        <w:tc>
          <w:tcPr>
            <w:tcW w:w="4296" w:type="dxa"/>
          </w:tcPr>
          <w:p w14:paraId="6D602357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 w:rsidRPr="00781C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Остальное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…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  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ккал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FE55E9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8B4C1F" w:rsidRPr="0082200C" w14:paraId="3B088934" w14:textId="77777777" w:rsidTr="00AE4F34">
        <w:tc>
          <w:tcPr>
            <w:tcW w:w="1353" w:type="dxa"/>
          </w:tcPr>
          <w:p w14:paraId="46F0A677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Соль</w:t>
            </w:r>
          </w:p>
        </w:tc>
        <w:tc>
          <w:tcPr>
            <w:tcW w:w="9108" w:type="dxa"/>
            <w:gridSpan w:val="2"/>
          </w:tcPr>
          <w:p w14:paraId="192EFF65" w14:textId="77777777" w:rsidR="008B4C1F" w:rsidRPr="0082200C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5 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perscript"/>
              </w:rPr>
              <w:t>г</w:t>
            </w:r>
            <w:r w:rsidRPr="0082200C">
              <w:rPr>
                <w:rFonts w:ascii="Times New Roman" w:hAnsi="Times New Roman" w:cs="Times New Roman"/>
                <w:shd w:val="clear" w:color="auto" w:fill="FFFFFF"/>
              </w:rPr>
              <w:t>/</w:t>
            </w:r>
            <w:r w:rsidRPr="00D37726"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день</w:t>
            </w:r>
          </w:p>
        </w:tc>
      </w:tr>
      <w:tr w:rsidR="008B4C1F" w:rsidRPr="0082200C" w14:paraId="403D3CD5" w14:textId="77777777" w:rsidTr="00AE4F34">
        <w:tc>
          <w:tcPr>
            <w:tcW w:w="1353" w:type="dxa"/>
          </w:tcPr>
          <w:p w14:paraId="51845C9E" w14:textId="77777777" w:rsidR="008B4C1F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Вода</w:t>
            </w:r>
          </w:p>
        </w:tc>
        <w:tc>
          <w:tcPr>
            <w:tcW w:w="9108" w:type="dxa"/>
            <w:gridSpan w:val="2"/>
          </w:tcPr>
          <w:p w14:paraId="5DE1F33C" w14:textId="77777777" w:rsidR="008B4C1F" w:rsidRDefault="008B4C1F" w:rsidP="00AE4F34">
            <w:pPr>
              <w:tabs>
                <w:tab w:val="num" w:pos="720"/>
              </w:tabs>
              <w:spacing w:after="60"/>
              <w:ind w:firstLine="14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2500 мл во внетренировочный, 3500 мл в тренировочный</w:t>
            </w:r>
          </w:p>
        </w:tc>
      </w:tr>
    </w:tbl>
    <w:p w14:paraId="38D5BDB4" w14:textId="77777777" w:rsidR="00471B77" w:rsidRPr="0082200C" w:rsidRDefault="00471B77" w:rsidP="00471B77">
      <w:pPr>
        <w:tabs>
          <w:tab w:val="num" w:pos="720"/>
        </w:tabs>
        <w:spacing w:after="60" w:line="240" w:lineRule="auto"/>
        <w:ind w:firstLine="142"/>
        <w:jc w:val="both"/>
        <w:rPr>
          <w:rFonts w:ascii="Times New Roman" w:hAnsi="Times New Roman" w:cs="Times New Roman"/>
          <w:shd w:val="clear" w:color="auto" w:fill="FFFFFF"/>
        </w:rPr>
      </w:pPr>
    </w:p>
    <w:p w14:paraId="31B775A1" w14:textId="77777777" w:rsidR="00471B77" w:rsidRPr="00471B77" w:rsidRDefault="00471B77" w:rsidP="00471B77">
      <w:pPr>
        <w:tabs>
          <w:tab w:val="left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sectPr w:rsidR="00471B77" w:rsidRPr="00471B77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Deutsch Gothic">
    <w:altName w:val="Calibri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A4E3F"/>
    <w:multiLevelType w:val="multilevel"/>
    <w:tmpl w:val="0E96F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1412D"/>
    <w:multiLevelType w:val="multilevel"/>
    <w:tmpl w:val="5CB0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2DE04E6"/>
    <w:multiLevelType w:val="hybridMultilevel"/>
    <w:tmpl w:val="33C6A3B6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5BC08F9"/>
    <w:multiLevelType w:val="multilevel"/>
    <w:tmpl w:val="BC72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937A1"/>
    <w:multiLevelType w:val="multilevel"/>
    <w:tmpl w:val="B6F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36CA"/>
    <w:multiLevelType w:val="multilevel"/>
    <w:tmpl w:val="40C4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A3605"/>
    <w:multiLevelType w:val="hybridMultilevel"/>
    <w:tmpl w:val="39141218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C180931"/>
    <w:multiLevelType w:val="multilevel"/>
    <w:tmpl w:val="B96E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37314"/>
    <w:multiLevelType w:val="hybridMultilevel"/>
    <w:tmpl w:val="7258346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C777B4B"/>
    <w:multiLevelType w:val="hybridMultilevel"/>
    <w:tmpl w:val="74B0023E"/>
    <w:lvl w:ilvl="0" w:tplc="19C06302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40D03F7"/>
    <w:multiLevelType w:val="hybridMultilevel"/>
    <w:tmpl w:val="1F208D5E"/>
    <w:lvl w:ilvl="0" w:tplc="EBBACB3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64FF1"/>
    <w:multiLevelType w:val="multilevel"/>
    <w:tmpl w:val="10EA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86629E"/>
    <w:multiLevelType w:val="multilevel"/>
    <w:tmpl w:val="32BA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6E7974"/>
    <w:multiLevelType w:val="multilevel"/>
    <w:tmpl w:val="5C96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214510"/>
    <w:multiLevelType w:val="hybridMultilevel"/>
    <w:tmpl w:val="630C17FE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477297D"/>
    <w:multiLevelType w:val="hybridMultilevel"/>
    <w:tmpl w:val="95B004CA"/>
    <w:lvl w:ilvl="0" w:tplc="19C06302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84B72F4"/>
    <w:multiLevelType w:val="multilevel"/>
    <w:tmpl w:val="872A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BB5DC3"/>
    <w:multiLevelType w:val="hybridMultilevel"/>
    <w:tmpl w:val="B12C53C8"/>
    <w:lvl w:ilvl="0" w:tplc="50CAED2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2EC41AD"/>
    <w:multiLevelType w:val="hybridMultilevel"/>
    <w:tmpl w:val="ABA20A5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46846E1"/>
    <w:multiLevelType w:val="multilevel"/>
    <w:tmpl w:val="F2EE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642AD7"/>
    <w:multiLevelType w:val="hybridMultilevel"/>
    <w:tmpl w:val="BC302894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85D100C"/>
    <w:multiLevelType w:val="hybridMultilevel"/>
    <w:tmpl w:val="5D702618"/>
    <w:lvl w:ilvl="0" w:tplc="ABD8F7C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FA42B0D"/>
    <w:multiLevelType w:val="hybridMultilevel"/>
    <w:tmpl w:val="1F208D5E"/>
    <w:lvl w:ilvl="0" w:tplc="EBBACB3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42CB7"/>
    <w:multiLevelType w:val="multilevel"/>
    <w:tmpl w:val="276A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342401"/>
    <w:multiLevelType w:val="hybridMultilevel"/>
    <w:tmpl w:val="C65080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CFB0356"/>
    <w:multiLevelType w:val="hybridMultilevel"/>
    <w:tmpl w:val="76586EA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19"/>
  </w:num>
  <w:num w:numId="4">
    <w:abstractNumId w:val="9"/>
  </w:num>
  <w:num w:numId="5">
    <w:abstractNumId w:val="21"/>
  </w:num>
  <w:num w:numId="6">
    <w:abstractNumId w:val="23"/>
  </w:num>
  <w:num w:numId="7">
    <w:abstractNumId w:val="7"/>
  </w:num>
  <w:num w:numId="8">
    <w:abstractNumId w:val="26"/>
  </w:num>
  <w:num w:numId="9">
    <w:abstractNumId w:val="16"/>
  </w:num>
  <w:num w:numId="10">
    <w:abstractNumId w:val="10"/>
  </w:num>
  <w:num w:numId="11">
    <w:abstractNumId w:val="1"/>
  </w:num>
  <w:num w:numId="12">
    <w:abstractNumId w:val="3"/>
  </w:num>
  <w:num w:numId="13">
    <w:abstractNumId w:val="25"/>
  </w:num>
  <w:num w:numId="14">
    <w:abstractNumId w:val="12"/>
  </w:num>
  <w:num w:numId="15">
    <w:abstractNumId w:val="18"/>
  </w:num>
  <w:num w:numId="16">
    <w:abstractNumId w:val="28"/>
  </w:num>
  <w:num w:numId="17">
    <w:abstractNumId w:val="20"/>
  </w:num>
  <w:num w:numId="18">
    <w:abstractNumId w:val="30"/>
  </w:num>
  <w:num w:numId="19">
    <w:abstractNumId w:val="17"/>
  </w:num>
  <w:num w:numId="20">
    <w:abstractNumId w:val="27"/>
  </w:num>
  <w:num w:numId="21">
    <w:abstractNumId w:val="11"/>
  </w:num>
  <w:num w:numId="22">
    <w:abstractNumId w:val="4"/>
  </w:num>
  <w:num w:numId="23">
    <w:abstractNumId w:val="5"/>
  </w:num>
  <w:num w:numId="24">
    <w:abstractNumId w:val="14"/>
  </w:num>
  <w:num w:numId="25">
    <w:abstractNumId w:val="13"/>
  </w:num>
  <w:num w:numId="26">
    <w:abstractNumId w:val="8"/>
  </w:num>
  <w:num w:numId="27">
    <w:abstractNumId w:val="0"/>
  </w:num>
  <w:num w:numId="28">
    <w:abstractNumId w:val="6"/>
  </w:num>
  <w:num w:numId="29">
    <w:abstractNumId w:val="22"/>
  </w:num>
  <w:num w:numId="30">
    <w:abstractNumId w:val="15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40C9"/>
    <w:rsid w:val="00014E1E"/>
    <w:rsid w:val="00016D8A"/>
    <w:rsid w:val="00021CB7"/>
    <w:rsid w:val="0002200A"/>
    <w:rsid w:val="00026C0F"/>
    <w:rsid w:val="00027568"/>
    <w:rsid w:val="00027ABB"/>
    <w:rsid w:val="00032C76"/>
    <w:rsid w:val="00034C2F"/>
    <w:rsid w:val="00042E4C"/>
    <w:rsid w:val="00044C63"/>
    <w:rsid w:val="00055754"/>
    <w:rsid w:val="00062153"/>
    <w:rsid w:val="000663B2"/>
    <w:rsid w:val="00067E2C"/>
    <w:rsid w:val="00070999"/>
    <w:rsid w:val="00070C5A"/>
    <w:rsid w:val="000731E3"/>
    <w:rsid w:val="00074B06"/>
    <w:rsid w:val="00075341"/>
    <w:rsid w:val="00075B83"/>
    <w:rsid w:val="00076032"/>
    <w:rsid w:val="00076DE0"/>
    <w:rsid w:val="000779C5"/>
    <w:rsid w:val="00080B75"/>
    <w:rsid w:val="000826EE"/>
    <w:rsid w:val="00090E04"/>
    <w:rsid w:val="00094DE0"/>
    <w:rsid w:val="00095555"/>
    <w:rsid w:val="000A0191"/>
    <w:rsid w:val="000A2721"/>
    <w:rsid w:val="000A382B"/>
    <w:rsid w:val="000A6AF5"/>
    <w:rsid w:val="000B001A"/>
    <w:rsid w:val="000B1815"/>
    <w:rsid w:val="000B2841"/>
    <w:rsid w:val="000C5C41"/>
    <w:rsid w:val="000D0C7E"/>
    <w:rsid w:val="000D16B8"/>
    <w:rsid w:val="000D7463"/>
    <w:rsid w:val="000E02F2"/>
    <w:rsid w:val="000E36E7"/>
    <w:rsid w:val="000E53B1"/>
    <w:rsid w:val="000E60DA"/>
    <w:rsid w:val="000E6B9A"/>
    <w:rsid w:val="000F08C6"/>
    <w:rsid w:val="00102E3C"/>
    <w:rsid w:val="00103923"/>
    <w:rsid w:val="00103C0E"/>
    <w:rsid w:val="001040E6"/>
    <w:rsid w:val="00106137"/>
    <w:rsid w:val="001106CD"/>
    <w:rsid w:val="00115902"/>
    <w:rsid w:val="001159A8"/>
    <w:rsid w:val="00121579"/>
    <w:rsid w:val="00121A2B"/>
    <w:rsid w:val="00123E7A"/>
    <w:rsid w:val="001241A1"/>
    <w:rsid w:val="00127B31"/>
    <w:rsid w:val="001316E1"/>
    <w:rsid w:val="001319A3"/>
    <w:rsid w:val="001360DD"/>
    <w:rsid w:val="0013662C"/>
    <w:rsid w:val="00136C35"/>
    <w:rsid w:val="001375E0"/>
    <w:rsid w:val="00140D37"/>
    <w:rsid w:val="001417AB"/>
    <w:rsid w:val="0014539D"/>
    <w:rsid w:val="00145466"/>
    <w:rsid w:val="00146781"/>
    <w:rsid w:val="00150001"/>
    <w:rsid w:val="001502C1"/>
    <w:rsid w:val="001530D9"/>
    <w:rsid w:val="00154E96"/>
    <w:rsid w:val="00157E53"/>
    <w:rsid w:val="00160B97"/>
    <w:rsid w:val="00163083"/>
    <w:rsid w:val="001645A1"/>
    <w:rsid w:val="001674C0"/>
    <w:rsid w:val="0016773F"/>
    <w:rsid w:val="00170DBA"/>
    <w:rsid w:val="0017120E"/>
    <w:rsid w:val="0017127C"/>
    <w:rsid w:val="001766FF"/>
    <w:rsid w:val="00183A19"/>
    <w:rsid w:val="001843D8"/>
    <w:rsid w:val="0018641A"/>
    <w:rsid w:val="00195BFD"/>
    <w:rsid w:val="001A0B51"/>
    <w:rsid w:val="001A3B7E"/>
    <w:rsid w:val="001A6D11"/>
    <w:rsid w:val="001B2B4A"/>
    <w:rsid w:val="001B5451"/>
    <w:rsid w:val="001B652E"/>
    <w:rsid w:val="001C20B5"/>
    <w:rsid w:val="001C3CA2"/>
    <w:rsid w:val="001C6EEE"/>
    <w:rsid w:val="001D146D"/>
    <w:rsid w:val="001D572B"/>
    <w:rsid w:val="001E0C7B"/>
    <w:rsid w:val="001F09D7"/>
    <w:rsid w:val="001F25BD"/>
    <w:rsid w:val="001F2E02"/>
    <w:rsid w:val="001F74E8"/>
    <w:rsid w:val="002001B4"/>
    <w:rsid w:val="002018B7"/>
    <w:rsid w:val="00205BCA"/>
    <w:rsid w:val="00206C3C"/>
    <w:rsid w:val="00210420"/>
    <w:rsid w:val="00212982"/>
    <w:rsid w:val="00217670"/>
    <w:rsid w:val="00231A13"/>
    <w:rsid w:val="002342B6"/>
    <w:rsid w:val="002342C4"/>
    <w:rsid w:val="0023777F"/>
    <w:rsid w:val="00237BA8"/>
    <w:rsid w:val="002424CA"/>
    <w:rsid w:val="00242F13"/>
    <w:rsid w:val="00244492"/>
    <w:rsid w:val="002453D3"/>
    <w:rsid w:val="002527C2"/>
    <w:rsid w:val="00252E29"/>
    <w:rsid w:val="00254252"/>
    <w:rsid w:val="00254B77"/>
    <w:rsid w:val="002557C3"/>
    <w:rsid w:val="002561F7"/>
    <w:rsid w:val="002657C3"/>
    <w:rsid w:val="002669C3"/>
    <w:rsid w:val="00280D24"/>
    <w:rsid w:val="0028346C"/>
    <w:rsid w:val="00285960"/>
    <w:rsid w:val="00287F83"/>
    <w:rsid w:val="0029193D"/>
    <w:rsid w:val="00294595"/>
    <w:rsid w:val="002953CF"/>
    <w:rsid w:val="002955BC"/>
    <w:rsid w:val="002969BB"/>
    <w:rsid w:val="002969C0"/>
    <w:rsid w:val="002A1215"/>
    <w:rsid w:val="002A25BB"/>
    <w:rsid w:val="002A634D"/>
    <w:rsid w:val="002A7A8E"/>
    <w:rsid w:val="002B3DE0"/>
    <w:rsid w:val="002B55F7"/>
    <w:rsid w:val="002B6545"/>
    <w:rsid w:val="002C0258"/>
    <w:rsid w:val="002C4728"/>
    <w:rsid w:val="002C7F64"/>
    <w:rsid w:val="002D1749"/>
    <w:rsid w:val="002D1A5F"/>
    <w:rsid w:val="002D25C5"/>
    <w:rsid w:val="002D572D"/>
    <w:rsid w:val="002D78CE"/>
    <w:rsid w:val="002E24F1"/>
    <w:rsid w:val="002E655F"/>
    <w:rsid w:val="002F3135"/>
    <w:rsid w:val="002F3589"/>
    <w:rsid w:val="002F5851"/>
    <w:rsid w:val="002F69C4"/>
    <w:rsid w:val="003040EE"/>
    <w:rsid w:val="00304EC3"/>
    <w:rsid w:val="00306EBA"/>
    <w:rsid w:val="0030715C"/>
    <w:rsid w:val="00317BBD"/>
    <w:rsid w:val="003216FC"/>
    <w:rsid w:val="003250EA"/>
    <w:rsid w:val="00331DAD"/>
    <w:rsid w:val="00335C05"/>
    <w:rsid w:val="00341AF8"/>
    <w:rsid w:val="003466A8"/>
    <w:rsid w:val="00352BE0"/>
    <w:rsid w:val="00354F6A"/>
    <w:rsid w:val="0035795E"/>
    <w:rsid w:val="00362289"/>
    <w:rsid w:val="003704A6"/>
    <w:rsid w:val="00370C3B"/>
    <w:rsid w:val="00370D42"/>
    <w:rsid w:val="00375BF5"/>
    <w:rsid w:val="00376F6A"/>
    <w:rsid w:val="00381CDA"/>
    <w:rsid w:val="00382EE5"/>
    <w:rsid w:val="003860DD"/>
    <w:rsid w:val="003958B2"/>
    <w:rsid w:val="003A7321"/>
    <w:rsid w:val="003B26E7"/>
    <w:rsid w:val="003C08EC"/>
    <w:rsid w:val="003C2C29"/>
    <w:rsid w:val="003C3BEE"/>
    <w:rsid w:val="003C4D32"/>
    <w:rsid w:val="003C661B"/>
    <w:rsid w:val="003D2E63"/>
    <w:rsid w:val="003E16AD"/>
    <w:rsid w:val="003E7506"/>
    <w:rsid w:val="003F006D"/>
    <w:rsid w:val="003F13FF"/>
    <w:rsid w:val="003F2AC2"/>
    <w:rsid w:val="003F480E"/>
    <w:rsid w:val="003F649D"/>
    <w:rsid w:val="00400225"/>
    <w:rsid w:val="00400CA2"/>
    <w:rsid w:val="00400F77"/>
    <w:rsid w:val="00402A0B"/>
    <w:rsid w:val="00403DCC"/>
    <w:rsid w:val="004077B8"/>
    <w:rsid w:val="00410873"/>
    <w:rsid w:val="00411640"/>
    <w:rsid w:val="00413A69"/>
    <w:rsid w:val="00413B58"/>
    <w:rsid w:val="00422159"/>
    <w:rsid w:val="00423380"/>
    <w:rsid w:val="0042433E"/>
    <w:rsid w:val="00425140"/>
    <w:rsid w:val="0043566A"/>
    <w:rsid w:val="00435DDF"/>
    <w:rsid w:val="00441863"/>
    <w:rsid w:val="00444E4F"/>
    <w:rsid w:val="00452B88"/>
    <w:rsid w:val="0045730B"/>
    <w:rsid w:val="0046525D"/>
    <w:rsid w:val="00467B02"/>
    <w:rsid w:val="004714EA"/>
    <w:rsid w:val="00471B77"/>
    <w:rsid w:val="00476528"/>
    <w:rsid w:val="00476BC3"/>
    <w:rsid w:val="00476C0B"/>
    <w:rsid w:val="004776B5"/>
    <w:rsid w:val="004823F1"/>
    <w:rsid w:val="00483D04"/>
    <w:rsid w:val="004850B3"/>
    <w:rsid w:val="00487EC9"/>
    <w:rsid w:val="00490AB8"/>
    <w:rsid w:val="00495AE5"/>
    <w:rsid w:val="00497D6C"/>
    <w:rsid w:val="004A1CEB"/>
    <w:rsid w:val="004A33FF"/>
    <w:rsid w:val="004A6568"/>
    <w:rsid w:val="004A77A5"/>
    <w:rsid w:val="004B24E1"/>
    <w:rsid w:val="004B2FAC"/>
    <w:rsid w:val="004B34B3"/>
    <w:rsid w:val="004B4446"/>
    <w:rsid w:val="004C5D1C"/>
    <w:rsid w:val="004D1B4E"/>
    <w:rsid w:val="004D342F"/>
    <w:rsid w:val="004D34A9"/>
    <w:rsid w:val="004D5549"/>
    <w:rsid w:val="004D627B"/>
    <w:rsid w:val="004E36FE"/>
    <w:rsid w:val="004F32E7"/>
    <w:rsid w:val="004F5462"/>
    <w:rsid w:val="004F6312"/>
    <w:rsid w:val="00505488"/>
    <w:rsid w:val="005105F2"/>
    <w:rsid w:val="005133BF"/>
    <w:rsid w:val="00514311"/>
    <w:rsid w:val="005169E4"/>
    <w:rsid w:val="005171AE"/>
    <w:rsid w:val="00520B40"/>
    <w:rsid w:val="00520CD6"/>
    <w:rsid w:val="0052538A"/>
    <w:rsid w:val="005262CC"/>
    <w:rsid w:val="00527A82"/>
    <w:rsid w:val="00531D79"/>
    <w:rsid w:val="00533DB6"/>
    <w:rsid w:val="00533E7C"/>
    <w:rsid w:val="00534977"/>
    <w:rsid w:val="00534C37"/>
    <w:rsid w:val="00536B85"/>
    <w:rsid w:val="00542CA0"/>
    <w:rsid w:val="00544AF5"/>
    <w:rsid w:val="00544AF8"/>
    <w:rsid w:val="00545F3D"/>
    <w:rsid w:val="00550306"/>
    <w:rsid w:val="00550725"/>
    <w:rsid w:val="00551707"/>
    <w:rsid w:val="005552A5"/>
    <w:rsid w:val="00556377"/>
    <w:rsid w:val="0056024D"/>
    <w:rsid w:val="00565106"/>
    <w:rsid w:val="0057058F"/>
    <w:rsid w:val="005751F8"/>
    <w:rsid w:val="00576A47"/>
    <w:rsid w:val="0058158B"/>
    <w:rsid w:val="00581754"/>
    <w:rsid w:val="00581E41"/>
    <w:rsid w:val="00583CF4"/>
    <w:rsid w:val="005854B8"/>
    <w:rsid w:val="005855A3"/>
    <w:rsid w:val="00587059"/>
    <w:rsid w:val="00587E2A"/>
    <w:rsid w:val="00587E37"/>
    <w:rsid w:val="00590D02"/>
    <w:rsid w:val="00591C72"/>
    <w:rsid w:val="005943BE"/>
    <w:rsid w:val="0059625C"/>
    <w:rsid w:val="005A1CE6"/>
    <w:rsid w:val="005A24A1"/>
    <w:rsid w:val="005A320B"/>
    <w:rsid w:val="005A6FF3"/>
    <w:rsid w:val="005B398D"/>
    <w:rsid w:val="005C0B1B"/>
    <w:rsid w:val="005C4A88"/>
    <w:rsid w:val="005C4BEC"/>
    <w:rsid w:val="005C5944"/>
    <w:rsid w:val="005C646C"/>
    <w:rsid w:val="005D1B59"/>
    <w:rsid w:val="005D22B4"/>
    <w:rsid w:val="005D22E2"/>
    <w:rsid w:val="005D530B"/>
    <w:rsid w:val="005D6A39"/>
    <w:rsid w:val="005E165F"/>
    <w:rsid w:val="005E2FC6"/>
    <w:rsid w:val="005E2FE7"/>
    <w:rsid w:val="005E4AB3"/>
    <w:rsid w:val="005F17E2"/>
    <w:rsid w:val="005F194E"/>
    <w:rsid w:val="005F3108"/>
    <w:rsid w:val="005F72B0"/>
    <w:rsid w:val="005F7456"/>
    <w:rsid w:val="00600024"/>
    <w:rsid w:val="00600182"/>
    <w:rsid w:val="006019E3"/>
    <w:rsid w:val="006020A1"/>
    <w:rsid w:val="006051D8"/>
    <w:rsid w:val="00607AB7"/>
    <w:rsid w:val="00607F8C"/>
    <w:rsid w:val="00623C64"/>
    <w:rsid w:val="006248E0"/>
    <w:rsid w:val="00624C11"/>
    <w:rsid w:val="00624D30"/>
    <w:rsid w:val="006266DC"/>
    <w:rsid w:val="00635626"/>
    <w:rsid w:val="00635C3F"/>
    <w:rsid w:val="00636661"/>
    <w:rsid w:val="006373FA"/>
    <w:rsid w:val="006417A2"/>
    <w:rsid w:val="00643907"/>
    <w:rsid w:val="00645217"/>
    <w:rsid w:val="006453B3"/>
    <w:rsid w:val="00646E99"/>
    <w:rsid w:val="006616EE"/>
    <w:rsid w:val="006628E7"/>
    <w:rsid w:val="0066489F"/>
    <w:rsid w:val="006667DD"/>
    <w:rsid w:val="0066714B"/>
    <w:rsid w:val="00670C72"/>
    <w:rsid w:val="0067764F"/>
    <w:rsid w:val="00677B9A"/>
    <w:rsid w:val="006830B7"/>
    <w:rsid w:val="00685BF0"/>
    <w:rsid w:val="00690A6C"/>
    <w:rsid w:val="00694AD9"/>
    <w:rsid w:val="006964E4"/>
    <w:rsid w:val="0069746B"/>
    <w:rsid w:val="006976A7"/>
    <w:rsid w:val="006A100A"/>
    <w:rsid w:val="006B0F03"/>
    <w:rsid w:val="006C3780"/>
    <w:rsid w:val="006C5C50"/>
    <w:rsid w:val="006C7535"/>
    <w:rsid w:val="006C7EE8"/>
    <w:rsid w:val="006D2D1C"/>
    <w:rsid w:val="006D3F27"/>
    <w:rsid w:val="006D46AA"/>
    <w:rsid w:val="006D61C9"/>
    <w:rsid w:val="006E0EA6"/>
    <w:rsid w:val="006E1249"/>
    <w:rsid w:val="006E27CE"/>
    <w:rsid w:val="006E40A1"/>
    <w:rsid w:val="006F2593"/>
    <w:rsid w:val="006F41D0"/>
    <w:rsid w:val="007043DE"/>
    <w:rsid w:val="00706A51"/>
    <w:rsid w:val="007071FB"/>
    <w:rsid w:val="00720377"/>
    <w:rsid w:val="00720EF4"/>
    <w:rsid w:val="00723107"/>
    <w:rsid w:val="007232EA"/>
    <w:rsid w:val="00725D26"/>
    <w:rsid w:val="00726FDA"/>
    <w:rsid w:val="00730338"/>
    <w:rsid w:val="00734056"/>
    <w:rsid w:val="00735002"/>
    <w:rsid w:val="00737B9F"/>
    <w:rsid w:val="007408E3"/>
    <w:rsid w:val="0074222D"/>
    <w:rsid w:val="00743ABB"/>
    <w:rsid w:val="00744609"/>
    <w:rsid w:val="00750163"/>
    <w:rsid w:val="007515CD"/>
    <w:rsid w:val="00751C05"/>
    <w:rsid w:val="007534CF"/>
    <w:rsid w:val="00756FC3"/>
    <w:rsid w:val="00757BAE"/>
    <w:rsid w:val="00757D89"/>
    <w:rsid w:val="00760AD9"/>
    <w:rsid w:val="00766EC4"/>
    <w:rsid w:val="007712C6"/>
    <w:rsid w:val="007767C0"/>
    <w:rsid w:val="00781CA6"/>
    <w:rsid w:val="00781E3A"/>
    <w:rsid w:val="00782041"/>
    <w:rsid w:val="00783835"/>
    <w:rsid w:val="0078689B"/>
    <w:rsid w:val="00787B7F"/>
    <w:rsid w:val="00787B96"/>
    <w:rsid w:val="00787CCB"/>
    <w:rsid w:val="007925A8"/>
    <w:rsid w:val="007929A1"/>
    <w:rsid w:val="007961A5"/>
    <w:rsid w:val="007A027C"/>
    <w:rsid w:val="007A14FD"/>
    <w:rsid w:val="007A3EF7"/>
    <w:rsid w:val="007B4AA9"/>
    <w:rsid w:val="007B6C29"/>
    <w:rsid w:val="007B74AD"/>
    <w:rsid w:val="007C18B2"/>
    <w:rsid w:val="007C4553"/>
    <w:rsid w:val="007C4E47"/>
    <w:rsid w:val="007C73BB"/>
    <w:rsid w:val="007D5C1F"/>
    <w:rsid w:val="007D7184"/>
    <w:rsid w:val="007E29B4"/>
    <w:rsid w:val="007E773E"/>
    <w:rsid w:val="007F1CD4"/>
    <w:rsid w:val="007F6CA4"/>
    <w:rsid w:val="0080497A"/>
    <w:rsid w:val="00811B98"/>
    <w:rsid w:val="00812D5E"/>
    <w:rsid w:val="008132A1"/>
    <w:rsid w:val="0082200C"/>
    <w:rsid w:val="00824406"/>
    <w:rsid w:val="0083005E"/>
    <w:rsid w:val="0083051F"/>
    <w:rsid w:val="00831D84"/>
    <w:rsid w:val="00834F8E"/>
    <w:rsid w:val="00835925"/>
    <w:rsid w:val="0084185D"/>
    <w:rsid w:val="008433AD"/>
    <w:rsid w:val="008533CF"/>
    <w:rsid w:val="0085530E"/>
    <w:rsid w:val="00857B1A"/>
    <w:rsid w:val="00862DCE"/>
    <w:rsid w:val="00864835"/>
    <w:rsid w:val="00865404"/>
    <w:rsid w:val="008655AD"/>
    <w:rsid w:val="00865C88"/>
    <w:rsid w:val="00866546"/>
    <w:rsid w:val="00867538"/>
    <w:rsid w:val="0086773C"/>
    <w:rsid w:val="00867D72"/>
    <w:rsid w:val="0087562D"/>
    <w:rsid w:val="00883DE3"/>
    <w:rsid w:val="00884969"/>
    <w:rsid w:val="00886F35"/>
    <w:rsid w:val="008941DB"/>
    <w:rsid w:val="00894704"/>
    <w:rsid w:val="008A34B9"/>
    <w:rsid w:val="008A3B18"/>
    <w:rsid w:val="008A5A69"/>
    <w:rsid w:val="008A6201"/>
    <w:rsid w:val="008B451F"/>
    <w:rsid w:val="008B4C1F"/>
    <w:rsid w:val="008B5EED"/>
    <w:rsid w:val="008B62FC"/>
    <w:rsid w:val="008C138C"/>
    <w:rsid w:val="008D07B0"/>
    <w:rsid w:val="008D465C"/>
    <w:rsid w:val="008D64E5"/>
    <w:rsid w:val="008E43FA"/>
    <w:rsid w:val="008E53A7"/>
    <w:rsid w:val="008E5A48"/>
    <w:rsid w:val="008E6924"/>
    <w:rsid w:val="008E7509"/>
    <w:rsid w:val="008F1E67"/>
    <w:rsid w:val="008F2F71"/>
    <w:rsid w:val="009000CF"/>
    <w:rsid w:val="00901DF7"/>
    <w:rsid w:val="00903A3E"/>
    <w:rsid w:val="009052F0"/>
    <w:rsid w:val="00906CED"/>
    <w:rsid w:val="009140C7"/>
    <w:rsid w:val="009150C4"/>
    <w:rsid w:val="009217B7"/>
    <w:rsid w:val="00922208"/>
    <w:rsid w:val="0092399C"/>
    <w:rsid w:val="00924237"/>
    <w:rsid w:val="009262C2"/>
    <w:rsid w:val="00932FAB"/>
    <w:rsid w:val="0093508E"/>
    <w:rsid w:val="00937888"/>
    <w:rsid w:val="00937EA2"/>
    <w:rsid w:val="0094335F"/>
    <w:rsid w:val="009466B8"/>
    <w:rsid w:val="00954A19"/>
    <w:rsid w:val="00962400"/>
    <w:rsid w:val="009635E0"/>
    <w:rsid w:val="009721D0"/>
    <w:rsid w:val="00982D91"/>
    <w:rsid w:val="009833A3"/>
    <w:rsid w:val="00983475"/>
    <w:rsid w:val="00991B28"/>
    <w:rsid w:val="00992917"/>
    <w:rsid w:val="00993320"/>
    <w:rsid w:val="009A0919"/>
    <w:rsid w:val="009A1FEF"/>
    <w:rsid w:val="009A55DF"/>
    <w:rsid w:val="009A7F83"/>
    <w:rsid w:val="009B0A06"/>
    <w:rsid w:val="009B0ABB"/>
    <w:rsid w:val="009B17D4"/>
    <w:rsid w:val="009B1A0A"/>
    <w:rsid w:val="009B4FE6"/>
    <w:rsid w:val="009D5D7D"/>
    <w:rsid w:val="009E0A92"/>
    <w:rsid w:val="009E38F9"/>
    <w:rsid w:val="00A02699"/>
    <w:rsid w:val="00A038EB"/>
    <w:rsid w:val="00A04D7E"/>
    <w:rsid w:val="00A04E36"/>
    <w:rsid w:val="00A109D9"/>
    <w:rsid w:val="00A10BF3"/>
    <w:rsid w:val="00A11C2B"/>
    <w:rsid w:val="00A14456"/>
    <w:rsid w:val="00A1639D"/>
    <w:rsid w:val="00A164AD"/>
    <w:rsid w:val="00A22DF1"/>
    <w:rsid w:val="00A22F21"/>
    <w:rsid w:val="00A24B8B"/>
    <w:rsid w:val="00A27A66"/>
    <w:rsid w:val="00A32490"/>
    <w:rsid w:val="00A4407D"/>
    <w:rsid w:val="00A44B24"/>
    <w:rsid w:val="00A46B00"/>
    <w:rsid w:val="00A47D15"/>
    <w:rsid w:val="00A5036A"/>
    <w:rsid w:val="00A622C9"/>
    <w:rsid w:val="00A76619"/>
    <w:rsid w:val="00A76F8E"/>
    <w:rsid w:val="00A771BB"/>
    <w:rsid w:val="00A852FC"/>
    <w:rsid w:val="00A97193"/>
    <w:rsid w:val="00A975D6"/>
    <w:rsid w:val="00A977A4"/>
    <w:rsid w:val="00A97900"/>
    <w:rsid w:val="00AA0008"/>
    <w:rsid w:val="00AA07B4"/>
    <w:rsid w:val="00AA09B3"/>
    <w:rsid w:val="00AA2305"/>
    <w:rsid w:val="00AA743C"/>
    <w:rsid w:val="00AB4F60"/>
    <w:rsid w:val="00AB5228"/>
    <w:rsid w:val="00AC279B"/>
    <w:rsid w:val="00AC2CD4"/>
    <w:rsid w:val="00AC4583"/>
    <w:rsid w:val="00AC5765"/>
    <w:rsid w:val="00AC743B"/>
    <w:rsid w:val="00AD516A"/>
    <w:rsid w:val="00AD6BB5"/>
    <w:rsid w:val="00AE0489"/>
    <w:rsid w:val="00AE0846"/>
    <w:rsid w:val="00AE5A95"/>
    <w:rsid w:val="00AE706F"/>
    <w:rsid w:val="00AE7D0B"/>
    <w:rsid w:val="00AF05F5"/>
    <w:rsid w:val="00AF0DEC"/>
    <w:rsid w:val="00AF0EB7"/>
    <w:rsid w:val="00AF16CF"/>
    <w:rsid w:val="00AF3608"/>
    <w:rsid w:val="00AF5C08"/>
    <w:rsid w:val="00B03FC9"/>
    <w:rsid w:val="00B04DE2"/>
    <w:rsid w:val="00B06740"/>
    <w:rsid w:val="00B15B43"/>
    <w:rsid w:val="00B23F52"/>
    <w:rsid w:val="00B2536A"/>
    <w:rsid w:val="00B2607A"/>
    <w:rsid w:val="00B33D9D"/>
    <w:rsid w:val="00B439FA"/>
    <w:rsid w:val="00B45E17"/>
    <w:rsid w:val="00B50464"/>
    <w:rsid w:val="00B51906"/>
    <w:rsid w:val="00B53C35"/>
    <w:rsid w:val="00B54206"/>
    <w:rsid w:val="00B551DF"/>
    <w:rsid w:val="00B56316"/>
    <w:rsid w:val="00B57815"/>
    <w:rsid w:val="00B57C39"/>
    <w:rsid w:val="00B60F25"/>
    <w:rsid w:val="00B618AC"/>
    <w:rsid w:val="00B6407A"/>
    <w:rsid w:val="00B64124"/>
    <w:rsid w:val="00B71931"/>
    <w:rsid w:val="00B721F0"/>
    <w:rsid w:val="00B72D9A"/>
    <w:rsid w:val="00B74139"/>
    <w:rsid w:val="00B75608"/>
    <w:rsid w:val="00B75819"/>
    <w:rsid w:val="00B82FF3"/>
    <w:rsid w:val="00B84C81"/>
    <w:rsid w:val="00B85AF1"/>
    <w:rsid w:val="00B86193"/>
    <w:rsid w:val="00B87009"/>
    <w:rsid w:val="00B91736"/>
    <w:rsid w:val="00B92D62"/>
    <w:rsid w:val="00B95E25"/>
    <w:rsid w:val="00B9640B"/>
    <w:rsid w:val="00BA301E"/>
    <w:rsid w:val="00BA3F80"/>
    <w:rsid w:val="00BC0CA5"/>
    <w:rsid w:val="00BC233F"/>
    <w:rsid w:val="00BC68B4"/>
    <w:rsid w:val="00BD13FB"/>
    <w:rsid w:val="00BD3307"/>
    <w:rsid w:val="00BD40B9"/>
    <w:rsid w:val="00BD5339"/>
    <w:rsid w:val="00BD7103"/>
    <w:rsid w:val="00BF2B02"/>
    <w:rsid w:val="00BF5192"/>
    <w:rsid w:val="00BF681B"/>
    <w:rsid w:val="00C00B0D"/>
    <w:rsid w:val="00C0197F"/>
    <w:rsid w:val="00C031C1"/>
    <w:rsid w:val="00C04640"/>
    <w:rsid w:val="00C06547"/>
    <w:rsid w:val="00C10E27"/>
    <w:rsid w:val="00C15A53"/>
    <w:rsid w:val="00C23A33"/>
    <w:rsid w:val="00C26C2D"/>
    <w:rsid w:val="00C325E1"/>
    <w:rsid w:val="00C335CE"/>
    <w:rsid w:val="00C43BBF"/>
    <w:rsid w:val="00C54731"/>
    <w:rsid w:val="00C55BC1"/>
    <w:rsid w:val="00C5711C"/>
    <w:rsid w:val="00C600C7"/>
    <w:rsid w:val="00C60563"/>
    <w:rsid w:val="00C61F9A"/>
    <w:rsid w:val="00C711B7"/>
    <w:rsid w:val="00C73674"/>
    <w:rsid w:val="00C73A6B"/>
    <w:rsid w:val="00C752EC"/>
    <w:rsid w:val="00C76FC6"/>
    <w:rsid w:val="00C94833"/>
    <w:rsid w:val="00C94996"/>
    <w:rsid w:val="00CA2182"/>
    <w:rsid w:val="00CA3E67"/>
    <w:rsid w:val="00CA42E0"/>
    <w:rsid w:val="00CA6152"/>
    <w:rsid w:val="00CB2DFE"/>
    <w:rsid w:val="00CB48F0"/>
    <w:rsid w:val="00CB4AB4"/>
    <w:rsid w:val="00CB4BD7"/>
    <w:rsid w:val="00CB4CE5"/>
    <w:rsid w:val="00CB5F92"/>
    <w:rsid w:val="00CC29C0"/>
    <w:rsid w:val="00CC39C6"/>
    <w:rsid w:val="00CC5E20"/>
    <w:rsid w:val="00CE1DB9"/>
    <w:rsid w:val="00CE5013"/>
    <w:rsid w:val="00CE570F"/>
    <w:rsid w:val="00CF001F"/>
    <w:rsid w:val="00CF4559"/>
    <w:rsid w:val="00CF4B01"/>
    <w:rsid w:val="00CF6107"/>
    <w:rsid w:val="00D00BC4"/>
    <w:rsid w:val="00D01693"/>
    <w:rsid w:val="00D019DD"/>
    <w:rsid w:val="00D10591"/>
    <w:rsid w:val="00D153E4"/>
    <w:rsid w:val="00D163DD"/>
    <w:rsid w:val="00D17547"/>
    <w:rsid w:val="00D21B49"/>
    <w:rsid w:val="00D23520"/>
    <w:rsid w:val="00D258BD"/>
    <w:rsid w:val="00D30C18"/>
    <w:rsid w:val="00D31FDA"/>
    <w:rsid w:val="00D3798B"/>
    <w:rsid w:val="00D40178"/>
    <w:rsid w:val="00D4382D"/>
    <w:rsid w:val="00D44EFC"/>
    <w:rsid w:val="00D506EA"/>
    <w:rsid w:val="00D54586"/>
    <w:rsid w:val="00D611BD"/>
    <w:rsid w:val="00D63AAE"/>
    <w:rsid w:val="00D665D0"/>
    <w:rsid w:val="00D67F1F"/>
    <w:rsid w:val="00D7108C"/>
    <w:rsid w:val="00D72D12"/>
    <w:rsid w:val="00D7388E"/>
    <w:rsid w:val="00D73A48"/>
    <w:rsid w:val="00D9286C"/>
    <w:rsid w:val="00D92B14"/>
    <w:rsid w:val="00D93E70"/>
    <w:rsid w:val="00D972BE"/>
    <w:rsid w:val="00DA15E4"/>
    <w:rsid w:val="00DB42E7"/>
    <w:rsid w:val="00DB444C"/>
    <w:rsid w:val="00DB5C3B"/>
    <w:rsid w:val="00DB6930"/>
    <w:rsid w:val="00DB77F6"/>
    <w:rsid w:val="00DB7C78"/>
    <w:rsid w:val="00DC3129"/>
    <w:rsid w:val="00DC3266"/>
    <w:rsid w:val="00DC7148"/>
    <w:rsid w:val="00DD2207"/>
    <w:rsid w:val="00DD5366"/>
    <w:rsid w:val="00DE3446"/>
    <w:rsid w:val="00DE41E7"/>
    <w:rsid w:val="00DE4D76"/>
    <w:rsid w:val="00DE5F98"/>
    <w:rsid w:val="00DF1B8C"/>
    <w:rsid w:val="00DF42ED"/>
    <w:rsid w:val="00DF4913"/>
    <w:rsid w:val="00DF4DBE"/>
    <w:rsid w:val="00E006BA"/>
    <w:rsid w:val="00E07367"/>
    <w:rsid w:val="00E1020E"/>
    <w:rsid w:val="00E11CBE"/>
    <w:rsid w:val="00E11D7A"/>
    <w:rsid w:val="00E15988"/>
    <w:rsid w:val="00E1630C"/>
    <w:rsid w:val="00E16DAD"/>
    <w:rsid w:val="00E20FB7"/>
    <w:rsid w:val="00E2615A"/>
    <w:rsid w:val="00E26752"/>
    <w:rsid w:val="00E278AE"/>
    <w:rsid w:val="00E347CA"/>
    <w:rsid w:val="00E350BF"/>
    <w:rsid w:val="00E41732"/>
    <w:rsid w:val="00E42173"/>
    <w:rsid w:val="00E4738C"/>
    <w:rsid w:val="00E51CAD"/>
    <w:rsid w:val="00E52B1B"/>
    <w:rsid w:val="00E54BCE"/>
    <w:rsid w:val="00E71C66"/>
    <w:rsid w:val="00E72069"/>
    <w:rsid w:val="00E74900"/>
    <w:rsid w:val="00E77CFF"/>
    <w:rsid w:val="00E80594"/>
    <w:rsid w:val="00E80BE9"/>
    <w:rsid w:val="00E80C5C"/>
    <w:rsid w:val="00E84AFB"/>
    <w:rsid w:val="00E86001"/>
    <w:rsid w:val="00E87BFB"/>
    <w:rsid w:val="00E937FC"/>
    <w:rsid w:val="00EA14AC"/>
    <w:rsid w:val="00EA7FEA"/>
    <w:rsid w:val="00EB25B4"/>
    <w:rsid w:val="00EB3061"/>
    <w:rsid w:val="00EB38CC"/>
    <w:rsid w:val="00EB556F"/>
    <w:rsid w:val="00EB7128"/>
    <w:rsid w:val="00EB7153"/>
    <w:rsid w:val="00EB71D1"/>
    <w:rsid w:val="00EC7D1D"/>
    <w:rsid w:val="00ED7647"/>
    <w:rsid w:val="00ED78C0"/>
    <w:rsid w:val="00ED79EB"/>
    <w:rsid w:val="00EE0D89"/>
    <w:rsid w:val="00EE0E71"/>
    <w:rsid w:val="00EE107F"/>
    <w:rsid w:val="00EE4BEB"/>
    <w:rsid w:val="00EF2915"/>
    <w:rsid w:val="00EF5490"/>
    <w:rsid w:val="00F05BCE"/>
    <w:rsid w:val="00F061DB"/>
    <w:rsid w:val="00F10457"/>
    <w:rsid w:val="00F12ACA"/>
    <w:rsid w:val="00F15642"/>
    <w:rsid w:val="00F176E2"/>
    <w:rsid w:val="00F22D0B"/>
    <w:rsid w:val="00F22DB2"/>
    <w:rsid w:val="00F277B5"/>
    <w:rsid w:val="00F30B74"/>
    <w:rsid w:val="00F41F08"/>
    <w:rsid w:val="00F4513D"/>
    <w:rsid w:val="00F46493"/>
    <w:rsid w:val="00F47559"/>
    <w:rsid w:val="00F47C89"/>
    <w:rsid w:val="00F51F56"/>
    <w:rsid w:val="00F52013"/>
    <w:rsid w:val="00F67DF9"/>
    <w:rsid w:val="00F7274B"/>
    <w:rsid w:val="00F77739"/>
    <w:rsid w:val="00F81703"/>
    <w:rsid w:val="00F81AED"/>
    <w:rsid w:val="00F847D3"/>
    <w:rsid w:val="00F84A1A"/>
    <w:rsid w:val="00F85FB9"/>
    <w:rsid w:val="00F8740A"/>
    <w:rsid w:val="00F900BE"/>
    <w:rsid w:val="00F91285"/>
    <w:rsid w:val="00F93A23"/>
    <w:rsid w:val="00F95BAB"/>
    <w:rsid w:val="00FA5858"/>
    <w:rsid w:val="00FA692E"/>
    <w:rsid w:val="00FB00D4"/>
    <w:rsid w:val="00FB2D6A"/>
    <w:rsid w:val="00FB3D47"/>
    <w:rsid w:val="00FB5768"/>
    <w:rsid w:val="00FC01A6"/>
    <w:rsid w:val="00FC15C2"/>
    <w:rsid w:val="00FC1D5A"/>
    <w:rsid w:val="00FD04FF"/>
    <w:rsid w:val="00FD3306"/>
    <w:rsid w:val="00FD60E2"/>
    <w:rsid w:val="00FD7E88"/>
    <w:rsid w:val="00FE2625"/>
    <w:rsid w:val="00FE262A"/>
    <w:rsid w:val="00FE28EF"/>
    <w:rsid w:val="00FE2901"/>
    <w:rsid w:val="00FE3F63"/>
    <w:rsid w:val="00FF2891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6C998546-FB7B-454B-AAF0-F738602A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5D6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10</Pages>
  <Words>2629</Words>
  <Characters>14989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88</cp:revision>
  <cp:lastPrinted>2023-11-02T13:18:00Z</cp:lastPrinted>
  <dcterms:created xsi:type="dcterms:W3CDTF">2024-09-06T16:31:00Z</dcterms:created>
  <dcterms:modified xsi:type="dcterms:W3CDTF">2026-02-15T19:37:00Z</dcterms:modified>
</cp:coreProperties>
</file>